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C4B" w:rsidRDefault="005668FF">
      <w:pPr>
        <w:spacing w:before="240" w:after="240"/>
        <w:jc w:val="center"/>
        <w:rPr>
          <w:b/>
          <w:color w:val="000000"/>
          <w:sz w:val="24"/>
          <w:szCs w:val="24"/>
        </w:rPr>
      </w:pPr>
      <w:r>
        <w:rPr>
          <w:b/>
          <w:color w:val="000000"/>
          <w:sz w:val="24"/>
          <w:szCs w:val="24"/>
        </w:rPr>
        <w:t xml:space="preserve">EDITAL DE </w:t>
      </w:r>
      <w:r w:rsidR="00DC7A48">
        <w:rPr>
          <w:b/>
          <w:color w:val="000000"/>
          <w:sz w:val="24"/>
          <w:szCs w:val="24"/>
        </w:rPr>
        <w:t xml:space="preserve">CHAMAMENTO </w:t>
      </w:r>
      <w:r w:rsidR="00DC7A48" w:rsidRPr="00B26CF8">
        <w:rPr>
          <w:b/>
          <w:color w:val="000000"/>
          <w:sz w:val="24"/>
          <w:szCs w:val="24"/>
        </w:rPr>
        <w:t xml:space="preserve">PÚBLICO Nº </w:t>
      </w:r>
      <w:r w:rsidR="00A81394" w:rsidRPr="00B26CF8">
        <w:rPr>
          <w:b/>
          <w:color w:val="000000"/>
          <w:sz w:val="24"/>
          <w:szCs w:val="24"/>
        </w:rPr>
        <w:t>0</w:t>
      </w:r>
      <w:r w:rsidR="00B26CF8" w:rsidRPr="00B26CF8">
        <w:rPr>
          <w:b/>
          <w:color w:val="000000"/>
          <w:sz w:val="24"/>
          <w:szCs w:val="24"/>
        </w:rPr>
        <w:t>3</w:t>
      </w:r>
      <w:r w:rsidR="00DC7A48" w:rsidRPr="00B26CF8">
        <w:rPr>
          <w:b/>
          <w:color w:val="000000"/>
          <w:sz w:val="24"/>
          <w:szCs w:val="24"/>
        </w:rPr>
        <w:t>/2024 –</w:t>
      </w:r>
      <w:r w:rsidR="00DC7A48">
        <w:rPr>
          <w:b/>
          <w:color w:val="000000"/>
          <w:sz w:val="24"/>
          <w:szCs w:val="24"/>
        </w:rPr>
        <w:t xml:space="preserve"> EDITAL DE PREMIAÇÃO</w:t>
      </w:r>
      <w:r w:rsidR="00C1644E">
        <w:rPr>
          <w:b/>
          <w:color w:val="000000"/>
          <w:sz w:val="24"/>
          <w:szCs w:val="24"/>
        </w:rPr>
        <w:t xml:space="preserve"> AS COMUNIDADES TRADICIONAIS</w:t>
      </w:r>
    </w:p>
    <w:p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rsidR="002F0C4B" w:rsidRDefault="002F0C4B">
      <w:pPr>
        <w:spacing w:after="0" w:line="240" w:lineRule="auto"/>
        <w:jc w:val="both"/>
        <w:rPr>
          <w:color w:val="000000"/>
          <w:sz w:val="24"/>
          <w:szCs w:val="24"/>
        </w:rPr>
      </w:pPr>
    </w:p>
    <w:p w:rsidR="002F0C4B" w:rsidRDefault="002F0C4B">
      <w:pPr>
        <w:spacing w:after="0" w:line="240" w:lineRule="auto"/>
        <w:jc w:val="both"/>
        <w:rPr>
          <w:b/>
          <w:color w:val="000000"/>
          <w:sz w:val="24"/>
          <w:szCs w:val="24"/>
        </w:rPr>
      </w:pPr>
    </w:p>
    <w:p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rsidR="006C4CA0" w:rsidRPr="006C4CA0" w:rsidRDefault="006C4CA0" w:rsidP="006C4CA0">
      <w:pPr>
        <w:spacing w:before="120" w:after="120" w:line="240" w:lineRule="auto"/>
        <w:ind w:right="120"/>
        <w:jc w:val="both"/>
        <w:rPr>
          <w:color w:val="000000"/>
          <w:sz w:val="24"/>
          <w:szCs w:val="24"/>
        </w:rPr>
      </w:pPr>
      <w:r w:rsidRPr="006C4CA0">
        <w:rPr>
          <w:color w:val="000000"/>
          <w:sz w:val="24"/>
          <w:szCs w:val="24"/>
        </w:rPr>
        <w:t xml:space="preserve">As condições para a execução da PNAB foram criadas por meio do engajamento da sociedade e o presente edital destina-se a apoiar projetos apresentados pelos agentes culturais do Município </w:t>
      </w:r>
      <w:r w:rsidR="00C1644E" w:rsidRPr="006C4CA0">
        <w:rPr>
          <w:color w:val="000000"/>
          <w:sz w:val="24"/>
          <w:szCs w:val="24"/>
        </w:rPr>
        <w:t>D</w:t>
      </w:r>
      <w:r w:rsidR="00C1644E">
        <w:rPr>
          <w:color w:val="000000"/>
          <w:sz w:val="24"/>
          <w:szCs w:val="24"/>
        </w:rPr>
        <w:t xml:space="preserve">e </w:t>
      </w:r>
      <w:r w:rsidR="00B26CF8">
        <w:rPr>
          <w:color w:val="000000"/>
          <w:sz w:val="24"/>
          <w:szCs w:val="24"/>
        </w:rPr>
        <w:t>Pintópolis/MG</w:t>
      </w:r>
      <w:r w:rsidRPr="006C4CA0">
        <w:rPr>
          <w:color w:val="000000"/>
          <w:sz w:val="24"/>
          <w:szCs w:val="24"/>
        </w:rPr>
        <w:t>.</w:t>
      </w:r>
    </w:p>
    <w:p w:rsidR="0AD6F32D" w:rsidRDefault="006C4CA0" w:rsidP="006C4CA0">
      <w:pPr>
        <w:pBdr>
          <w:top w:val="nil"/>
          <w:left w:val="nil"/>
          <w:bottom w:val="nil"/>
          <w:right w:val="nil"/>
          <w:between w:val="nil"/>
        </w:pBdr>
        <w:spacing w:before="120" w:after="120" w:line="240" w:lineRule="auto"/>
        <w:ind w:right="120"/>
        <w:jc w:val="both"/>
        <w:rPr>
          <w:sz w:val="24"/>
          <w:szCs w:val="24"/>
        </w:rPr>
      </w:pPr>
      <w:r w:rsidRPr="006C4CA0">
        <w:rPr>
          <w:rFonts w:cs="Arial"/>
          <w:color w:val="000000"/>
          <w:sz w:val="24"/>
          <w:szCs w:val="24"/>
        </w:rPr>
        <w:t xml:space="preserve">Deste modo, a </w:t>
      </w:r>
      <w:r w:rsidR="00B26CF8">
        <w:rPr>
          <w:rFonts w:cs="Arial"/>
          <w:color w:val="000000"/>
          <w:sz w:val="24"/>
          <w:szCs w:val="24"/>
        </w:rPr>
        <w:t>Secretaria Municipal de Cultura</w:t>
      </w:r>
      <w:r w:rsidR="00C1644E">
        <w:rPr>
          <w:rFonts w:cs="Arial"/>
          <w:color w:val="000000"/>
          <w:sz w:val="24"/>
          <w:szCs w:val="24"/>
        </w:rPr>
        <w:t xml:space="preserve"> de </w:t>
      </w:r>
      <w:r w:rsidR="00B26CF8">
        <w:rPr>
          <w:rFonts w:cs="Arial"/>
          <w:color w:val="000000"/>
          <w:sz w:val="24"/>
          <w:szCs w:val="24"/>
        </w:rPr>
        <w:t>Pintópolis/MG</w:t>
      </w:r>
      <w:r w:rsidR="00C1644E">
        <w:rPr>
          <w:rFonts w:cs="Arial"/>
          <w:color w:val="000000"/>
          <w:sz w:val="24"/>
          <w:szCs w:val="24"/>
        </w:rPr>
        <w:t xml:space="preserve"> torna</w:t>
      </w:r>
      <w:r w:rsidRPr="006C4CA0">
        <w:rPr>
          <w:rFonts w:cs="Arial"/>
          <w:color w:val="000000"/>
          <w:sz w:val="24"/>
          <w:szCs w:val="24"/>
        </w:rPr>
        <w:t xml:space="preserve"> público o presente edital elaborado com base na </w:t>
      </w:r>
      <w:hyperlink r:id="rId11" w:anchor=":~:text=1%C2%BA%20Esta%20Lei%20institui%20a,acesso%20%C3%A0%20cultura%20no%20Brasil.">
        <w:r w:rsidRPr="006C4CA0">
          <w:rPr>
            <w:rFonts w:cs="Arial"/>
            <w:color w:val="0000FF"/>
            <w:sz w:val="24"/>
            <w:szCs w:val="24"/>
            <w:u w:val="single"/>
          </w:rPr>
          <w:t>Lei nº 14.399/2022</w:t>
        </w:r>
      </w:hyperlink>
      <w:r w:rsidRPr="006C4CA0">
        <w:rPr>
          <w:rFonts w:cs="Arial"/>
          <w:color w:val="000000"/>
          <w:sz w:val="24"/>
          <w:szCs w:val="24"/>
        </w:rPr>
        <w:t xml:space="preserve"> (Lei PNAB), na </w:t>
      </w:r>
      <w:hyperlink r:id="rId12">
        <w:r w:rsidRPr="006C4CA0">
          <w:rPr>
            <w:rFonts w:cs="Arial"/>
            <w:color w:val="0000FF"/>
            <w:sz w:val="24"/>
            <w:szCs w:val="24"/>
            <w:u w:val="single"/>
          </w:rPr>
          <w:t>Lei nº 14.903/2024</w:t>
        </w:r>
      </w:hyperlink>
      <w:r w:rsidRPr="006C4CA0">
        <w:rPr>
          <w:rFonts w:cs="Arial"/>
          <w:color w:val="000000"/>
          <w:sz w:val="24"/>
          <w:szCs w:val="24"/>
        </w:rPr>
        <w:t xml:space="preserve"> (Marco regulatório do fomento à cultura), no </w:t>
      </w:r>
      <w:hyperlink r:id="rId13" w:anchor=":~:text=%C3%89%20obrigat%C3%B3ria%20a%20exibi%C3%A7%C3%A3o%20das,de%20a%C3%A7%C3%B5es%20relativas%20%C3%A0%20Pol%C3%ADtica%2C">
        <w:r w:rsidRPr="006C4CA0">
          <w:rPr>
            <w:rFonts w:cs="Arial"/>
            <w:color w:val="0000FF"/>
            <w:sz w:val="24"/>
            <w:szCs w:val="24"/>
            <w:u w:val="single"/>
          </w:rPr>
          <w:t>Decreto nº 11.740/2023</w:t>
        </w:r>
      </w:hyperlink>
      <w:r w:rsidRPr="006C4CA0">
        <w:rPr>
          <w:rFonts w:cs="Arial"/>
          <w:color w:val="000000"/>
          <w:sz w:val="24"/>
          <w:szCs w:val="24"/>
        </w:rPr>
        <w:t xml:space="preserve"> (Decreto PNAB), no </w:t>
      </w:r>
      <w:hyperlink r:id="rId14" w:history="1">
        <w:r w:rsidRPr="006C4CA0">
          <w:rPr>
            <w:rFonts w:cs="Arial"/>
            <w:color w:val="0000FF"/>
            <w:sz w:val="24"/>
            <w:szCs w:val="24"/>
            <w:u w:val="single"/>
          </w:rPr>
          <w:t>Decreto nº 11.453/2023 (Decreto de Fomento)</w:t>
        </w:r>
      </w:hyperlink>
      <w:r w:rsidRPr="006C4CA0">
        <w:rPr>
          <w:rFonts w:cs="Arial"/>
          <w:color w:val="000000"/>
          <w:sz w:val="24"/>
          <w:szCs w:val="24"/>
        </w:rPr>
        <w:t xml:space="preserve"> e na </w:t>
      </w:r>
      <w:hyperlink r:id="rId15">
        <w:r w:rsidRPr="006C4CA0">
          <w:rPr>
            <w:rFonts w:cs="Arial"/>
            <w:color w:val="0000FF"/>
            <w:sz w:val="24"/>
            <w:szCs w:val="24"/>
            <w:u w:val="single"/>
          </w:rPr>
          <w:t>Instrução Normativa MINC nº 10/2023</w:t>
        </w:r>
      </w:hyperlink>
      <w:r w:rsidRPr="006C4CA0">
        <w:rPr>
          <w:rFonts w:cs="Arial"/>
          <w:color w:val="000000"/>
          <w:sz w:val="24"/>
          <w:szCs w:val="24"/>
        </w:rPr>
        <w:t xml:space="preserve"> (IN PNAB de Ações Afirmativas e Acessibilidade).</w:t>
      </w:r>
    </w:p>
    <w:p w:rsidR="005F2B9B" w:rsidRDefault="005F2B9B">
      <w:pPr>
        <w:pBdr>
          <w:top w:val="nil"/>
          <w:left w:val="nil"/>
          <w:bottom w:val="nil"/>
          <w:right w:val="nil"/>
          <w:between w:val="nil"/>
        </w:pBdr>
        <w:spacing w:before="240" w:after="200" w:line="240" w:lineRule="auto"/>
        <w:jc w:val="both"/>
        <w:rPr>
          <w:color w:val="000000"/>
          <w:sz w:val="24"/>
          <w:szCs w:val="24"/>
        </w:rPr>
      </w:pPr>
    </w:p>
    <w:p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rsidR="002F0C4B" w:rsidRDefault="005668FF">
      <w:pPr>
        <w:spacing w:before="240" w:after="200"/>
        <w:jc w:val="both"/>
        <w:rPr>
          <w:color w:val="000000"/>
          <w:sz w:val="24"/>
          <w:szCs w:val="24"/>
        </w:rPr>
      </w:pPr>
      <w:r>
        <w:rPr>
          <w:color w:val="000000"/>
          <w:sz w:val="24"/>
          <w:szCs w:val="24"/>
        </w:rPr>
        <w:t>O objeto deste Edital é a premiação de agentes culturais que tenham prestado relevante contribuição ao desenvol</w:t>
      </w:r>
      <w:r w:rsidR="006C4CA0">
        <w:rPr>
          <w:color w:val="000000"/>
          <w:sz w:val="24"/>
          <w:szCs w:val="24"/>
        </w:rPr>
        <w:t>vimento artístico ou cultural do município d</w:t>
      </w:r>
      <w:r w:rsidR="00C1644E">
        <w:rPr>
          <w:color w:val="000000"/>
          <w:sz w:val="24"/>
          <w:szCs w:val="24"/>
        </w:rPr>
        <w:t xml:space="preserve">e </w:t>
      </w:r>
      <w:r w:rsidR="00B26CF8">
        <w:rPr>
          <w:color w:val="000000"/>
          <w:sz w:val="24"/>
          <w:szCs w:val="24"/>
        </w:rPr>
        <w:t>Pintópolis/MG</w:t>
      </w:r>
      <w:r w:rsidR="006C4CA0">
        <w:rPr>
          <w:color w:val="000000"/>
          <w:sz w:val="24"/>
          <w:szCs w:val="24"/>
        </w:rPr>
        <w:t xml:space="preserve">, </w:t>
      </w:r>
      <w:r>
        <w:rPr>
          <w:color w:val="000000"/>
          <w:sz w:val="24"/>
          <w:szCs w:val="24"/>
        </w:rPr>
        <w:t>observadas as categorias descritas no Anexo I deste Edital.</w:t>
      </w:r>
    </w:p>
    <w:p w:rsidR="002F0C4B" w:rsidRDefault="005668FF">
      <w:pPr>
        <w:spacing w:before="240" w:after="200"/>
        <w:jc w:val="both"/>
        <w:rPr>
          <w:color w:val="FF0000"/>
          <w:sz w:val="24"/>
          <w:szCs w:val="24"/>
        </w:rPr>
      </w:pPr>
      <w:r>
        <w:rPr>
          <w:color w:val="000000"/>
          <w:sz w:val="24"/>
          <w:szCs w:val="24"/>
        </w:rPr>
        <w:t>Trata-se, portanto, de reconhecimento pela contribuição já re</w:t>
      </w:r>
      <w:r w:rsidR="006C4CA0">
        <w:rPr>
          <w:color w:val="000000"/>
          <w:sz w:val="24"/>
          <w:szCs w:val="24"/>
        </w:rPr>
        <w:t>alizada pelo agente cultural ao município d</w:t>
      </w:r>
      <w:r w:rsidR="00C1644E">
        <w:rPr>
          <w:color w:val="000000"/>
          <w:sz w:val="24"/>
          <w:szCs w:val="24"/>
        </w:rPr>
        <w:t xml:space="preserve">e </w:t>
      </w:r>
      <w:r w:rsidR="00B26CF8">
        <w:rPr>
          <w:color w:val="000000"/>
          <w:sz w:val="24"/>
          <w:szCs w:val="24"/>
        </w:rPr>
        <w:t>Pintópolis/MG</w:t>
      </w:r>
      <w:r w:rsidR="006C4CA0">
        <w:rPr>
          <w:color w:val="000000"/>
          <w:sz w:val="24"/>
          <w:szCs w:val="24"/>
        </w:rPr>
        <w:t>.</w:t>
      </w:r>
    </w:p>
    <w:p w:rsidR="002F0C4B" w:rsidRDefault="005668FF">
      <w:pPr>
        <w:spacing w:before="240" w:after="200"/>
        <w:jc w:val="both"/>
        <w:rPr>
          <w:color w:val="000000"/>
          <w:sz w:val="24"/>
          <w:szCs w:val="24"/>
          <w:highlight w:val="cyan"/>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w:t>
      </w:r>
      <w:r w:rsidRPr="0666CB95">
        <w:rPr>
          <w:color w:val="000000" w:themeColor="text1"/>
          <w:sz w:val="24"/>
          <w:szCs w:val="24"/>
        </w:rPr>
        <w:lastRenderedPageBreak/>
        <w:t xml:space="preserve">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Content>
          <w:r>
            <w:rPr>
              <w:b/>
              <w:color w:val="000000"/>
              <w:sz w:val="24"/>
              <w:szCs w:val="24"/>
            </w:rPr>
            <w:t xml:space="preserve"> a serem</w:t>
          </w:r>
        </w:sdtContent>
      </w:sdt>
      <w:sdt>
        <w:sdtPr>
          <w:tag w:val="goog_rdk_7"/>
          <w:id w:val="876512751"/>
        </w:sdtPr>
        <w:sdtContent>
          <w:r w:rsidR="00B26CF8">
            <w:t xml:space="preserve"> </w:t>
          </w:r>
        </w:sdtContent>
      </w:sdt>
      <w:r>
        <w:rPr>
          <w:b/>
          <w:color w:val="000000"/>
          <w:sz w:val="24"/>
          <w:szCs w:val="24"/>
        </w:rPr>
        <w:t>premiados</w:t>
      </w:r>
    </w:p>
    <w:p w:rsidR="002F0C4B" w:rsidRDefault="006C4CA0">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Serão premiados </w:t>
      </w:r>
      <w:r w:rsidR="00AD7F0E">
        <w:rPr>
          <w:color w:val="000000"/>
          <w:sz w:val="24"/>
          <w:szCs w:val="24"/>
        </w:rPr>
        <w:t>1</w:t>
      </w:r>
      <w:r w:rsidR="00CE1BC9">
        <w:rPr>
          <w:color w:val="000000"/>
          <w:sz w:val="24"/>
          <w:szCs w:val="24"/>
        </w:rPr>
        <w:t>7</w:t>
      </w:r>
      <w:r>
        <w:rPr>
          <w:color w:val="000000"/>
          <w:sz w:val="24"/>
          <w:szCs w:val="24"/>
        </w:rPr>
        <w:t xml:space="preserve"> (</w:t>
      </w:r>
      <w:r w:rsidR="00CE1BC9">
        <w:rPr>
          <w:color w:val="000000"/>
          <w:sz w:val="24"/>
          <w:szCs w:val="24"/>
        </w:rPr>
        <w:t>dezessete</w:t>
      </w:r>
      <w:r>
        <w:rPr>
          <w:color w:val="000000"/>
          <w:sz w:val="24"/>
          <w:szCs w:val="24"/>
        </w:rPr>
        <w:t>) agente</w:t>
      </w:r>
      <w:r w:rsidR="006D0102">
        <w:rPr>
          <w:color w:val="000000"/>
          <w:sz w:val="24"/>
          <w:szCs w:val="24"/>
        </w:rPr>
        <w:t>s</w:t>
      </w:r>
      <w:r>
        <w:rPr>
          <w:color w:val="000000"/>
          <w:sz w:val="24"/>
          <w:szCs w:val="24"/>
        </w:rPr>
        <w:t xml:space="preserve"> culturais.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rsidR="002F0C4B" w:rsidRDefault="005668FF">
      <w:pPr>
        <w:spacing w:before="240" w:after="240"/>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rsidR="002F0C4B" w:rsidRDefault="006C4CA0">
      <w:pPr>
        <w:spacing w:before="240" w:after="240"/>
        <w:rPr>
          <w:color w:val="FF0000"/>
          <w:sz w:val="24"/>
          <w:szCs w:val="24"/>
        </w:rPr>
      </w:pPr>
      <w:r w:rsidRPr="006C4CA0">
        <w:rPr>
          <w:color w:val="000000"/>
          <w:sz w:val="24"/>
          <w:szCs w:val="24"/>
        </w:rPr>
        <w:t xml:space="preserve">O valor total deste edital é de R$ </w:t>
      </w:r>
      <w:r w:rsidR="00CE1BC9">
        <w:rPr>
          <w:color w:val="000000"/>
          <w:sz w:val="24"/>
          <w:szCs w:val="24"/>
        </w:rPr>
        <w:t>29.000,00(vinte e nove</w:t>
      </w:r>
      <w:r w:rsidR="006A3870">
        <w:rPr>
          <w:color w:val="000000"/>
          <w:sz w:val="24"/>
          <w:szCs w:val="24"/>
        </w:rPr>
        <w:t xml:space="preserve"> mil reais).</w:t>
      </w:r>
    </w:p>
    <w:p w:rsidR="006C4CA0" w:rsidRDefault="005668FF">
      <w:pPr>
        <w:spacing w:before="240" w:after="240"/>
        <w:jc w:val="both"/>
        <w:rPr>
          <w:color w:val="000000"/>
          <w:sz w:val="24"/>
          <w:szCs w:val="24"/>
          <w:highlight w:val="white"/>
        </w:rPr>
      </w:pPr>
      <w:r>
        <w:rPr>
          <w:color w:val="000000"/>
          <w:sz w:val="24"/>
          <w:szCs w:val="24"/>
          <w:highlight w:val="white"/>
        </w:rPr>
        <w:t>A despesa correrá à conta da seguinte Dotação Orçamentária:</w:t>
      </w:r>
    </w:p>
    <w:p w:rsidR="008034D5" w:rsidRDefault="00DD7AD0" w:rsidP="006C4CA0">
      <w:pPr>
        <w:spacing w:before="120" w:after="120" w:line="240" w:lineRule="auto"/>
        <w:ind w:right="120"/>
        <w:jc w:val="both"/>
        <w:rPr>
          <w:sz w:val="24"/>
          <w:szCs w:val="24"/>
        </w:rPr>
      </w:pPr>
      <w:r>
        <w:rPr>
          <w:sz w:val="24"/>
          <w:szCs w:val="24"/>
        </w:rPr>
        <w:t>Ficha 356 02.019.001.13.392.0026.2063</w:t>
      </w:r>
    </w:p>
    <w:p w:rsidR="00DD7AD0" w:rsidRPr="006C4CA0" w:rsidRDefault="00DD7AD0" w:rsidP="006C4CA0">
      <w:pPr>
        <w:spacing w:before="120" w:after="120" w:line="240" w:lineRule="auto"/>
        <w:ind w:right="120"/>
        <w:jc w:val="both"/>
        <w:rPr>
          <w:sz w:val="24"/>
          <w:szCs w:val="24"/>
        </w:rPr>
      </w:pPr>
      <w:r>
        <w:rPr>
          <w:sz w:val="24"/>
          <w:szCs w:val="24"/>
        </w:rPr>
        <w:t>Fonte 171900</w:t>
      </w:r>
    </w:p>
    <w:p w:rsidR="002F0C4B" w:rsidRDefault="005668FF" w:rsidP="001C3A06">
      <w:pPr>
        <w:numPr>
          <w:ilvl w:val="1"/>
          <w:numId w:val="5"/>
        </w:numPr>
        <w:pBdr>
          <w:top w:val="nil"/>
          <w:left w:val="nil"/>
          <w:bottom w:val="nil"/>
          <w:right w:val="nil"/>
          <w:between w:val="nil"/>
        </w:pBdr>
        <w:spacing w:after="0" w:line="240" w:lineRule="auto"/>
        <w:rPr>
          <w:b/>
          <w:color w:val="000000"/>
          <w:sz w:val="24"/>
          <w:szCs w:val="24"/>
        </w:rPr>
      </w:pPr>
      <w:r>
        <w:rPr>
          <w:b/>
          <w:color w:val="000000"/>
          <w:sz w:val="24"/>
          <w:szCs w:val="24"/>
        </w:rPr>
        <w:t xml:space="preserve"> Prazo de inscrição</w:t>
      </w:r>
    </w:p>
    <w:p w:rsidR="002F0C4B" w:rsidRDefault="006C4CA0" w:rsidP="001C3A06">
      <w:pPr>
        <w:pBdr>
          <w:top w:val="nil"/>
          <w:left w:val="nil"/>
          <w:bottom w:val="nil"/>
          <w:right w:val="nil"/>
          <w:between w:val="nil"/>
        </w:pBdr>
        <w:spacing w:after="0" w:line="240" w:lineRule="auto"/>
        <w:ind w:right="120"/>
        <w:jc w:val="both"/>
        <w:rPr>
          <w:color w:val="000000"/>
          <w:sz w:val="24"/>
          <w:szCs w:val="24"/>
        </w:rPr>
      </w:pPr>
      <w:r w:rsidRPr="006C4CA0">
        <w:rPr>
          <w:color w:val="000000"/>
          <w:sz w:val="24"/>
          <w:szCs w:val="24"/>
        </w:rPr>
        <w:t xml:space="preserve">De 08:00 horas do dia </w:t>
      </w:r>
      <w:r w:rsidR="006A3870">
        <w:rPr>
          <w:color w:val="000000"/>
          <w:sz w:val="24"/>
          <w:szCs w:val="24"/>
        </w:rPr>
        <w:t>19</w:t>
      </w:r>
      <w:r w:rsidRPr="006C4CA0">
        <w:rPr>
          <w:color w:val="000000"/>
          <w:sz w:val="24"/>
          <w:szCs w:val="24"/>
        </w:rPr>
        <w:t xml:space="preserve">/11/2024 até às 17:00 horas do dia </w:t>
      </w:r>
      <w:r w:rsidR="006A3870">
        <w:rPr>
          <w:color w:val="000000"/>
          <w:sz w:val="24"/>
          <w:szCs w:val="24"/>
        </w:rPr>
        <w:t>26</w:t>
      </w:r>
      <w:r w:rsidRPr="006C4CA0">
        <w:rPr>
          <w:color w:val="000000"/>
          <w:sz w:val="24"/>
          <w:szCs w:val="24"/>
        </w:rPr>
        <w:t>/11/2024</w:t>
      </w:r>
      <w:r>
        <w:rPr>
          <w:color w:val="000000"/>
          <w:sz w:val="24"/>
          <w:szCs w:val="24"/>
        </w:rPr>
        <w:t>.</w:t>
      </w:r>
    </w:p>
    <w:p w:rsidR="002F0C4B" w:rsidRDefault="005668FF" w:rsidP="00A4589B">
      <w:pPr>
        <w:numPr>
          <w:ilvl w:val="1"/>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Quem pode participar</w:t>
      </w:r>
    </w:p>
    <w:p w:rsidR="00A4589B" w:rsidRDefault="00A4589B" w:rsidP="00A4589B">
      <w:pPr>
        <w:spacing w:after="0" w:line="240" w:lineRule="auto"/>
        <w:jc w:val="both"/>
      </w:pPr>
      <w:r>
        <w:t>Os entes e agentes culturais que se enquadrem nas categorias descritas no item anterior estão habilitados a realizar a inscrição no presente Edital.</w:t>
      </w:r>
    </w:p>
    <w:p w:rsidR="00A4589B" w:rsidRDefault="00A4589B" w:rsidP="00A4589B">
      <w:pPr>
        <w:spacing w:after="0" w:line="240" w:lineRule="auto"/>
        <w:jc w:val="both"/>
      </w:pPr>
    </w:p>
    <w:p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2F0C4B" w:rsidRDefault="005668FF">
      <w:pPr>
        <w:spacing w:before="220" w:after="220"/>
        <w:ind w:firstLine="708"/>
        <w:jc w:val="both"/>
        <w:rPr>
          <w:color w:val="000000"/>
          <w:sz w:val="24"/>
          <w:szCs w:val="24"/>
        </w:rPr>
      </w:pPr>
      <w:r>
        <w:rPr>
          <w:color w:val="000000"/>
          <w:sz w:val="24"/>
          <w:szCs w:val="24"/>
        </w:rPr>
        <w:t>O agente cultural pode ser:</w:t>
      </w:r>
    </w:p>
    <w:p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lastRenderedPageBreak/>
        <w:t xml:space="preserve">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Cooperativa, </w:t>
      </w:r>
      <w:proofErr w:type="spellStart"/>
      <w:r>
        <w:rPr>
          <w:color w:val="000000"/>
          <w:sz w:val="24"/>
          <w:szCs w:val="24"/>
        </w:rPr>
        <w:t>etc</w:t>
      </w:r>
      <w:proofErr w:type="spellEnd"/>
      <w:r>
        <w:rPr>
          <w:color w:val="000000"/>
          <w:sz w:val="24"/>
          <w:szCs w:val="24"/>
        </w:rPr>
        <w:t>);</w:t>
      </w:r>
    </w:p>
    <w:p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rsidR="002F0C4B" w:rsidRDefault="005668FF">
      <w:pPr>
        <w:spacing w:before="240" w:after="200"/>
        <w:jc w:val="both"/>
        <w:rPr>
          <w:color w:val="000000"/>
          <w:sz w:val="24"/>
          <w:szCs w:val="24"/>
        </w:rPr>
      </w:pPr>
      <w:r>
        <w:rPr>
          <w:color w:val="000000"/>
          <w:sz w:val="24"/>
          <w:szCs w:val="24"/>
        </w:rPr>
        <w:t>Não pode se inscrever neste Edital, agentes culturais que:</w:t>
      </w:r>
    </w:p>
    <w:p w:rsidR="002F0C4B" w:rsidRDefault="005668FF">
      <w:pPr>
        <w:spacing w:before="240" w:after="200"/>
        <w:jc w:val="both"/>
        <w:rPr>
          <w:color w:val="000000"/>
          <w:sz w:val="24"/>
          <w:szCs w:val="24"/>
        </w:rPr>
      </w:pPr>
      <w:r>
        <w:rPr>
          <w:color w:val="000000"/>
          <w:sz w:val="24"/>
          <w:szCs w:val="24"/>
        </w:rPr>
        <w:t xml:space="preserve">I - </w:t>
      </w:r>
      <w:proofErr w:type="gramStart"/>
      <w:r>
        <w:rPr>
          <w:color w:val="000000"/>
          <w:sz w:val="24"/>
          <w:szCs w:val="24"/>
        </w:rPr>
        <w:t>tenham</w:t>
      </w:r>
      <w:proofErr w:type="gramEnd"/>
      <w:r>
        <w:rPr>
          <w:color w:val="000000"/>
          <w:sz w:val="24"/>
          <w:szCs w:val="24"/>
        </w:rPr>
        <w:t xml:space="preserve"> se envolvido diretamente na etapa de elaboração do edital, na etapa de análise de candidaturas ou na etapa de julgamento de recursos;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rsidR="002F0C4B" w:rsidRDefault="006C4CA0">
      <w:pPr>
        <w:spacing w:before="240" w:after="200" w:line="240" w:lineRule="auto"/>
        <w:jc w:val="both"/>
        <w:rPr>
          <w:color w:val="000000"/>
          <w:sz w:val="24"/>
          <w:szCs w:val="24"/>
        </w:rPr>
      </w:pPr>
      <w:r w:rsidRPr="006C4CA0">
        <w:rPr>
          <w:color w:val="000000"/>
          <w:sz w:val="24"/>
          <w:szCs w:val="24"/>
        </w:rPr>
        <w:t>Cada agente cultural p</w:t>
      </w:r>
      <w:r>
        <w:rPr>
          <w:color w:val="000000"/>
          <w:sz w:val="24"/>
          <w:szCs w:val="24"/>
        </w:rPr>
        <w:t>oderá concorrer neste edital em</w:t>
      </w:r>
      <w:r w:rsidRPr="006C4CA0">
        <w:rPr>
          <w:color w:val="000000"/>
          <w:sz w:val="24"/>
          <w:szCs w:val="24"/>
        </w:rPr>
        <w:t>, no máximo 01 (um</w:t>
      </w:r>
      <w:r>
        <w:rPr>
          <w:color w:val="000000"/>
          <w:sz w:val="24"/>
          <w:szCs w:val="24"/>
        </w:rPr>
        <w:t>a</w:t>
      </w:r>
      <w:r w:rsidRPr="006C4CA0">
        <w:rPr>
          <w:color w:val="000000"/>
          <w:sz w:val="24"/>
          <w:szCs w:val="24"/>
        </w:rPr>
        <w:t xml:space="preserve">) </w:t>
      </w:r>
      <w:r>
        <w:rPr>
          <w:color w:val="000000"/>
          <w:sz w:val="24"/>
          <w:szCs w:val="24"/>
        </w:rPr>
        <w:t>categoria</w:t>
      </w:r>
      <w:r w:rsidRPr="006C4CA0">
        <w:rPr>
          <w:color w:val="000000"/>
          <w:sz w:val="24"/>
          <w:szCs w:val="24"/>
        </w:rPr>
        <w:t xml:space="preserve"> e poderá ser contemplad</w:t>
      </w:r>
      <w:r>
        <w:rPr>
          <w:color w:val="000000"/>
          <w:sz w:val="24"/>
          <w:szCs w:val="24"/>
        </w:rPr>
        <w:t>o com no máximo 01 (uma) premiação</w:t>
      </w:r>
      <w:r w:rsidR="005668FF">
        <w:rPr>
          <w:color w:val="000000"/>
          <w:sz w:val="24"/>
          <w:szCs w:val="24"/>
        </w:rPr>
        <w:t>.</w:t>
      </w:r>
    </w:p>
    <w:p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lastRenderedPageBreak/>
        <w:t>ETAPAS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rsidR="00680773" w:rsidRDefault="00680773" w:rsidP="00680773">
      <w:pPr>
        <w:pBdr>
          <w:top w:val="nil"/>
          <w:left w:val="nil"/>
          <w:bottom w:val="nil"/>
          <w:right w:val="nil"/>
          <w:between w:val="nil"/>
        </w:pBdr>
        <w:spacing w:before="120" w:after="120" w:line="240" w:lineRule="auto"/>
        <w:ind w:left="720" w:right="120"/>
        <w:jc w:val="both"/>
        <w:rPr>
          <w:color w:val="000000"/>
          <w:sz w:val="24"/>
          <w:szCs w:val="24"/>
        </w:rPr>
      </w:pPr>
    </w:p>
    <w:p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rsidR="002F0C4B" w:rsidRPr="006C4CA0" w:rsidRDefault="005668FF" w:rsidP="006C4CA0">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Como se inscrever</w:t>
      </w:r>
    </w:p>
    <w:p w:rsidR="006C4CA0" w:rsidRDefault="006C4CA0">
      <w:pPr>
        <w:pBdr>
          <w:top w:val="nil"/>
          <w:left w:val="nil"/>
          <w:bottom w:val="nil"/>
          <w:right w:val="nil"/>
          <w:between w:val="nil"/>
        </w:pBdr>
        <w:spacing w:before="120" w:after="120" w:line="240" w:lineRule="auto"/>
        <w:ind w:right="120"/>
        <w:jc w:val="both"/>
        <w:rPr>
          <w:color w:val="000000"/>
          <w:sz w:val="24"/>
          <w:szCs w:val="24"/>
        </w:rPr>
      </w:pPr>
      <w:r w:rsidRPr="006C4CA0">
        <w:rPr>
          <w:color w:val="000000"/>
          <w:sz w:val="24"/>
          <w:szCs w:val="24"/>
        </w:rPr>
        <w:t xml:space="preserve">O agente cultural deve encaminhar por meio do e-mail </w:t>
      </w:r>
      <w:r w:rsidR="00B26CF8" w:rsidRPr="00B26CF8">
        <w:rPr>
          <w:sz w:val="24"/>
          <w:szCs w:val="24"/>
        </w:rPr>
        <w:t xml:space="preserve">cultura@pintopolis.mg.gov.br </w:t>
      </w:r>
      <w:r w:rsidRPr="006C4CA0">
        <w:rPr>
          <w:color w:val="000000"/>
          <w:sz w:val="24"/>
          <w:szCs w:val="24"/>
        </w:rPr>
        <w:t xml:space="preserve">seguinte documentação obrigatória: </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b) Materiais que comprovem </w:t>
      </w:r>
      <w:r w:rsidR="006C4CA0">
        <w:rPr>
          <w:color w:val="000000"/>
          <w:sz w:val="24"/>
          <w:szCs w:val="24"/>
        </w:rPr>
        <w:t xml:space="preserve">a atuação do agente cultural no </w:t>
      </w:r>
      <w:proofErr w:type="spellStart"/>
      <w:proofErr w:type="gramStart"/>
      <w:r w:rsidR="006C4CA0">
        <w:rPr>
          <w:color w:val="000000"/>
          <w:sz w:val="24"/>
          <w:szCs w:val="24"/>
        </w:rPr>
        <w:t>município,</w:t>
      </w:r>
      <w:r>
        <w:rPr>
          <w:color w:val="000000"/>
          <w:sz w:val="24"/>
          <w:szCs w:val="24"/>
        </w:rPr>
        <w:t>de</w:t>
      </w:r>
      <w:proofErr w:type="spellEnd"/>
      <w:proofErr w:type="gramEnd"/>
      <w:r>
        <w:rPr>
          <w:color w:val="000000"/>
          <w:sz w:val="24"/>
          <w:szCs w:val="24"/>
        </w:rPr>
        <w:t xml:space="preserve"> quaisquer</w:t>
      </w:r>
      <w:r w:rsidR="006A3870">
        <w:rPr>
          <w:color w:val="000000"/>
          <w:sz w:val="24"/>
          <w:szCs w:val="24"/>
        </w:rPr>
        <w:t xml:space="preserve"> </w:t>
      </w:r>
      <w:r>
        <w:rPr>
          <w:color w:val="000000"/>
          <w:sz w:val="24"/>
          <w:szCs w:val="24"/>
        </w:rPr>
        <w:t>natureza, tais como cartazes, folders, fotografias, DVDs, CDs, folhetos, matérias de jornal, sítios da internet, outros materiais, devendo o material estar relacionado à categoria para qual está sendo realizada a inscrição;</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rsidR="002F0C4B" w:rsidRPr="006C4CA0" w:rsidRDefault="005668FF" w:rsidP="006C4CA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d) Auto</w:t>
      </w:r>
      <w:r w:rsidR="006A3870">
        <w:rPr>
          <w:color w:val="000000"/>
          <w:sz w:val="24"/>
          <w:szCs w:val="24"/>
        </w:rPr>
        <w:t xml:space="preserve"> </w:t>
      </w:r>
      <w:r>
        <w:rPr>
          <w:color w:val="000000"/>
          <w:sz w:val="24"/>
          <w:szCs w:val="24"/>
        </w:rPr>
        <w:t>declaração étnico-racial ou de pessoa com deficiência, se for concorrer às cotas.</w:t>
      </w:r>
    </w:p>
    <w:p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A3870">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rsidR="002F0C4B" w:rsidRDefault="002F0C4B">
      <w:pPr>
        <w:pBdr>
          <w:top w:val="nil"/>
          <w:left w:val="nil"/>
          <w:bottom w:val="nil"/>
          <w:right w:val="nil"/>
          <w:between w:val="nil"/>
        </w:pBdr>
        <w:spacing w:before="120" w:after="120" w:line="240" w:lineRule="auto"/>
        <w:ind w:right="120"/>
        <w:jc w:val="both"/>
        <w:rPr>
          <w:color w:val="FF0000"/>
          <w:sz w:val="24"/>
          <w:szCs w:val="24"/>
        </w:rPr>
      </w:pPr>
    </w:p>
    <w:p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pessoas</w:t>
      </w:r>
      <w:proofErr w:type="gramEnd"/>
      <w:r>
        <w:rPr>
          <w:color w:val="000000"/>
          <w:sz w:val="24"/>
          <w:szCs w:val="24"/>
        </w:rPr>
        <w:t xml:space="preserve"> negras (pretas e pardas);</w:t>
      </w:r>
    </w:p>
    <w:p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lastRenderedPageBreak/>
        <w:t>pessoas</w:t>
      </w:r>
      <w:proofErr w:type="gramEnd"/>
      <w:r>
        <w:rPr>
          <w:color w:val="000000"/>
          <w:sz w:val="24"/>
          <w:szCs w:val="24"/>
        </w:rPr>
        <w:t xml:space="preserve"> indígenas;</w:t>
      </w:r>
    </w:p>
    <w:p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pessoas</w:t>
      </w:r>
      <w:proofErr w:type="gramEnd"/>
      <w:r>
        <w:rPr>
          <w:color w:val="000000"/>
          <w:sz w:val="24"/>
          <w:szCs w:val="24"/>
        </w:rPr>
        <w:t xml:space="preserve"> com deficiência.</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Para concorrer às cotas, os agentes culturais deverão preencher uma </w:t>
      </w:r>
      <w:proofErr w:type="spellStart"/>
      <w:r>
        <w:rPr>
          <w:color w:val="000000"/>
          <w:sz w:val="24"/>
          <w:szCs w:val="24"/>
        </w:rPr>
        <w:t>autodeclaração</w:t>
      </w:r>
      <w:proofErr w:type="spellEnd"/>
      <w:r>
        <w:rPr>
          <w:color w:val="000000"/>
          <w:sz w:val="24"/>
          <w:szCs w:val="24"/>
        </w:rPr>
        <w:t>.</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 </w:t>
      </w:r>
      <w:proofErr w:type="spellStart"/>
      <w:r>
        <w:rPr>
          <w:color w:val="000000"/>
          <w:sz w:val="24"/>
          <w:szCs w:val="24"/>
        </w:rPr>
        <w:t>autodeclaração</w:t>
      </w:r>
      <w:proofErr w:type="spellEnd"/>
      <w:r>
        <w:rPr>
          <w:color w:val="000000"/>
          <w:sz w:val="24"/>
          <w:szCs w:val="24"/>
        </w:rPr>
        <w:t xml:space="preserve"> pode ser apresentada por escrito, em áudio, em vídeos ou em outros formatos acessíveis.</w:t>
      </w:r>
    </w:p>
    <w:p w:rsidR="002F0C4B" w:rsidRDefault="005668FF">
      <w:pPr>
        <w:numPr>
          <w:ilvl w:val="1"/>
          <w:numId w:val="5"/>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rsidR="002F0C4B" w:rsidRPr="006C4CA0" w:rsidRDefault="005668FF" w:rsidP="006C4CA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rsidR="002F0C4B" w:rsidRDefault="002F0C4B">
      <w:pPr>
        <w:pBdr>
          <w:top w:val="nil"/>
          <w:left w:val="nil"/>
          <w:bottom w:val="nil"/>
          <w:right w:val="nil"/>
          <w:between w:val="nil"/>
        </w:pBdr>
        <w:spacing w:before="120" w:after="120" w:line="240" w:lineRule="auto"/>
        <w:ind w:right="120"/>
        <w:jc w:val="both"/>
        <w:rPr>
          <w:b/>
          <w:color w:val="000000"/>
          <w:sz w:val="24"/>
          <w:szCs w:val="24"/>
        </w:rPr>
      </w:pP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rsidR="002F0C4B" w:rsidRPr="006C4CA0" w:rsidRDefault="005668FF">
      <w:pPr>
        <w:pBdr>
          <w:top w:val="nil"/>
          <w:left w:val="nil"/>
          <w:bottom w:val="nil"/>
          <w:right w:val="nil"/>
          <w:between w:val="nil"/>
        </w:pBdr>
        <w:spacing w:before="120" w:after="120" w:line="240" w:lineRule="auto"/>
        <w:ind w:right="120"/>
        <w:jc w:val="both"/>
        <w:rPr>
          <w:sz w:val="24"/>
          <w:szCs w:val="24"/>
        </w:rPr>
      </w:pPr>
      <w:r w:rsidRPr="006C4CA0">
        <w:rPr>
          <w:sz w:val="24"/>
          <w:szCs w:val="24"/>
        </w:rPr>
        <w:t xml:space="preserve">I - </w:t>
      </w:r>
      <w:r w:rsidR="006C4CA0" w:rsidRPr="006C4CA0">
        <w:rPr>
          <w:sz w:val="24"/>
          <w:szCs w:val="24"/>
        </w:rPr>
        <w:t>Pessoas</w:t>
      </w:r>
      <w:r w:rsidRPr="006C4CA0">
        <w:rPr>
          <w:sz w:val="24"/>
          <w:szCs w:val="24"/>
        </w:rPr>
        <w:t xml:space="preserve"> jurídicas em que mais da metade dos sócios são pessoas negras, indígenas ou com deficiência,</w:t>
      </w:r>
    </w:p>
    <w:p w:rsidR="002F0C4B" w:rsidRPr="006C4CA0" w:rsidRDefault="005668FF">
      <w:pPr>
        <w:pBdr>
          <w:top w:val="nil"/>
          <w:left w:val="nil"/>
          <w:bottom w:val="nil"/>
          <w:right w:val="nil"/>
          <w:between w:val="nil"/>
        </w:pBdr>
        <w:spacing w:before="120" w:after="120" w:line="240" w:lineRule="auto"/>
        <w:ind w:right="120"/>
        <w:jc w:val="both"/>
        <w:rPr>
          <w:sz w:val="24"/>
          <w:szCs w:val="24"/>
        </w:rPr>
      </w:pPr>
      <w:r w:rsidRPr="006C4CA0">
        <w:rPr>
          <w:sz w:val="24"/>
          <w:szCs w:val="24"/>
        </w:rPr>
        <w:t xml:space="preserve">II - </w:t>
      </w:r>
      <w:r w:rsidR="006C4CA0" w:rsidRPr="006C4CA0">
        <w:rPr>
          <w:sz w:val="24"/>
          <w:szCs w:val="24"/>
        </w:rPr>
        <w:t>Pessoas</w:t>
      </w:r>
      <w:r w:rsidRPr="006C4CA0">
        <w:rPr>
          <w:sz w:val="24"/>
          <w:szCs w:val="24"/>
        </w:rPr>
        <w:t xml:space="preserve"> jurídicas ou grupos e coletivos sem CNPJ que possuam pessoas negras, indígenas ou com deficiência em posições de liderança no projeto cultural;</w:t>
      </w:r>
    </w:p>
    <w:p w:rsidR="002F0C4B" w:rsidRPr="006C4CA0" w:rsidRDefault="005668FF">
      <w:pPr>
        <w:pBdr>
          <w:top w:val="nil"/>
          <w:left w:val="nil"/>
          <w:bottom w:val="nil"/>
          <w:right w:val="nil"/>
          <w:between w:val="nil"/>
        </w:pBdr>
        <w:spacing w:before="120" w:after="120" w:line="240" w:lineRule="auto"/>
        <w:ind w:right="120"/>
        <w:jc w:val="both"/>
        <w:rPr>
          <w:sz w:val="24"/>
          <w:szCs w:val="24"/>
        </w:rPr>
      </w:pPr>
      <w:r w:rsidRPr="006C4CA0">
        <w:rPr>
          <w:sz w:val="24"/>
          <w:szCs w:val="24"/>
        </w:rPr>
        <w:lastRenderedPageBreak/>
        <w:t>III - pessoas jurídicas ou coletivos sem CNPJ que possuam equipe do projeto cultural majoritariamente composta por pessoas negras, indígenas ou com deficiência; e</w:t>
      </w:r>
    </w:p>
    <w:p w:rsidR="002F0C4B" w:rsidRPr="006C4CA0" w:rsidRDefault="005668FF">
      <w:pPr>
        <w:pBdr>
          <w:top w:val="nil"/>
          <w:left w:val="nil"/>
          <w:bottom w:val="nil"/>
          <w:right w:val="nil"/>
          <w:between w:val="nil"/>
        </w:pBdr>
        <w:spacing w:before="120" w:after="120" w:line="240" w:lineRule="auto"/>
        <w:ind w:right="120"/>
        <w:jc w:val="both"/>
        <w:rPr>
          <w:sz w:val="24"/>
          <w:szCs w:val="24"/>
        </w:rPr>
      </w:pPr>
      <w:r w:rsidRPr="006C4CA0">
        <w:rPr>
          <w:sz w:val="24"/>
          <w:szCs w:val="24"/>
        </w:rPr>
        <w:t xml:space="preserve">IV - </w:t>
      </w:r>
      <w:r w:rsidR="006C4CA0" w:rsidRPr="006C4CA0">
        <w:rPr>
          <w:sz w:val="24"/>
          <w:szCs w:val="24"/>
        </w:rPr>
        <w:t>Outras</w:t>
      </w:r>
      <w:r w:rsidRPr="006C4CA0">
        <w:rPr>
          <w:sz w:val="24"/>
          <w:szCs w:val="24"/>
        </w:rPr>
        <w:t xml:space="preserve"> formas de composição que garantam o protagonismo de pessoas negras, indígenas ou com deficiência na pessoa jurídica ou no grupo e colet</w:t>
      </w:r>
      <w:r w:rsidR="006C4CA0" w:rsidRPr="006C4CA0">
        <w:rPr>
          <w:sz w:val="24"/>
          <w:szCs w:val="24"/>
        </w:rPr>
        <w:t>ivo sem personalidade jurídica.</w:t>
      </w:r>
    </w:p>
    <w:p w:rsidR="002F0C4B" w:rsidRPr="006C4CA0" w:rsidRDefault="005668FF" w:rsidP="006C4CA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w:t>
      </w:r>
      <w:proofErr w:type="spellStart"/>
      <w:r>
        <w:rPr>
          <w:color w:val="000000"/>
          <w:sz w:val="24"/>
          <w:szCs w:val="24"/>
        </w:rPr>
        <w:t>autodeclaração</w:t>
      </w:r>
      <w:proofErr w:type="spellEnd"/>
      <w:r>
        <w:rPr>
          <w:color w:val="000000"/>
          <w:sz w:val="24"/>
          <w:szCs w:val="24"/>
        </w:rPr>
        <w:t xml:space="preserve">, conforme modelos do Anexo VI e Anexo VII. </w:t>
      </w:r>
    </w:p>
    <w:p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rsidR="002F0C4B" w:rsidRDefault="005668FF">
      <w:pPr>
        <w:spacing w:before="240" w:after="240"/>
        <w:jc w:val="both"/>
        <w:rPr>
          <w:color w:val="000000"/>
          <w:sz w:val="24"/>
          <w:szCs w:val="24"/>
        </w:rPr>
      </w:pPr>
      <w:r>
        <w:rPr>
          <w:color w:val="000000"/>
          <w:sz w:val="24"/>
          <w:szCs w:val="24"/>
        </w:rPr>
        <w:t>Uma comissão de seleção vai avaliar as candidaturas. Todas as atividades serão registradas em ata.</w:t>
      </w:r>
    </w:p>
    <w:p w:rsidR="006C4CA0" w:rsidRPr="006C4CA0" w:rsidRDefault="006C4CA0" w:rsidP="006C4CA0">
      <w:pPr>
        <w:spacing w:before="240" w:after="240" w:line="257" w:lineRule="auto"/>
        <w:jc w:val="both"/>
        <w:rPr>
          <w:color w:val="000000"/>
          <w:sz w:val="24"/>
          <w:szCs w:val="24"/>
        </w:rPr>
      </w:pPr>
      <w:r w:rsidRPr="006C4CA0">
        <w:rPr>
          <w:color w:val="000000"/>
          <w:sz w:val="24"/>
          <w:szCs w:val="24"/>
        </w:rPr>
        <w:t>Farão parte desta comissão a seguinte composição:</w:t>
      </w:r>
    </w:p>
    <w:p w:rsidR="00A4589B" w:rsidRDefault="00A4589B" w:rsidP="00A4589B">
      <w:pPr>
        <w:spacing w:before="240" w:after="240" w:line="257"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Farão parte desta comissão seguinte composição:</w:t>
      </w:r>
    </w:p>
    <w:p w:rsidR="00A4589B" w:rsidRPr="000A30CB" w:rsidRDefault="00A4589B" w:rsidP="00A4589B">
      <w:pPr>
        <w:pStyle w:val="PargrafodaLista"/>
        <w:numPr>
          <w:ilvl w:val="0"/>
          <w:numId w:val="8"/>
        </w:numPr>
        <w:spacing w:before="240" w:after="240" w:line="257" w:lineRule="auto"/>
        <w:jc w:val="both"/>
        <w:rPr>
          <w:rFonts w:asciiTheme="minorHAnsi" w:hAnsiTheme="minorHAnsi" w:cstheme="minorHAnsi"/>
          <w:sz w:val="24"/>
          <w:szCs w:val="24"/>
        </w:rPr>
      </w:pPr>
      <w:r w:rsidRPr="000A30CB">
        <w:rPr>
          <w:rFonts w:asciiTheme="minorHAnsi" w:hAnsiTheme="minorHAnsi" w:cstheme="minorHAnsi"/>
          <w:sz w:val="24"/>
          <w:szCs w:val="24"/>
        </w:rPr>
        <w:t>Membros Efetivos:</w:t>
      </w:r>
    </w:p>
    <w:p w:rsidR="00A4589B" w:rsidRPr="000A30CB" w:rsidRDefault="00A4589B" w:rsidP="00A4589B">
      <w:pPr>
        <w:pStyle w:val="PargrafodaLista"/>
        <w:numPr>
          <w:ilvl w:val="0"/>
          <w:numId w:val="9"/>
        </w:numPr>
        <w:spacing w:before="240" w:after="240" w:line="257" w:lineRule="auto"/>
        <w:jc w:val="both"/>
        <w:rPr>
          <w:rFonts w:asciiTheme="minorHAnsi" w:hAnsiTheme="minorHAnsi" w:cstheme="minorHAnsi"/>
          <w:sz w:val="24"/>
          <w:szCs w:val="24"/>
        </w:rPr>
      </w:pPr>
      <w:r w:rsidRPr="000A30CB">
        <w:rPr>
          <w:rFonts w:asciiTheme="minorHAnsi" w:hAnsiTheme="minorHAnsi" w:cstheme="minorHAnsi"/>
          <w:sz w:val="24"/>
          <w:szCs w:val="24"/>
        </w:rPr>
        <w:t>Agnaldo Souza Pinto – Presidente da Comissão;</w:t>
      </w:r>
    </w:p>
    <w:p w:rsidR="00A4589B" w:rsidRPr="000A30CB" w:rsidRDefault="00A4589B" w:rsidP="00A4589B">
      <w:pPr>
        <w:pStyle w:val="PargrafodaLista"/>
        <w:numPr>
          <w:ilvl w:val="0"/>
          <w:numId w:val="9"/>
        </w:numPr>
        <w:spacing w:before="240" w:after="240" w:line="257" w:lineRule="auto"/>
        <w:jc w:val="both"/>
        <w:rPr>
          <w:rFonts w:asciiTheme="minorHAnsi" w:hAnsiTheme="minorHAnsi" w:cstheme="minorHAnsi"/>
          <w:sz w:val="24"/>
          <w:szCs w:val="24"/>
        </w:rPr>
      </w:pPr>
      <w:proofErr w:type="spellStart"/>
      <w:r w:rsidRPr="000A30CB">
        <w:rPr>
          <w:rFonts w:asciiTheme="minorHAnsi" w:hAnsiTheme="minorHAnsi" w:cstheme="minorHAnsi"/>
          <w:sz w:val="24"/>
          <w:szCs w:val="24"/>
        </w:rPr>
        <w:t>Thayane</w:t>
      </w:r>
      <w:proofErr w:type="spellEnd"/>
      <w:r w:rsidRPr="000A30CB">
        <w:rPr>
          <w:rFonts w:asciiTheme="minorHAnsi" w:hAnsiTheme="minorHAnsi" w:cstheme="minorHAnsi"/>
          <w:sz w:val="24"/>
          <w:szCs w:val="24"/>
        </w:rPr>
        <w:t xml:space="preserve"> Costa Borges;</w:t>
      </w:r>
    </w:p>
    <w:p w:rsidR="00A4589B" w:rsidRPr="000A30CB" w:rsidRDefault="00A4589B" w:rsidP="00A4589B">
      <w:pPr>
        <w:pStyle w:val="PargrafodaLista"/>
        <w:numPr>
          <w:ilvl w:val="0"/>
          <w:numId w:val="9"/>
        </w:numPr>
        <w:spacing w:before="240" w:after="240" w:line="257" w:lineRule="auto"/>
        <w:jc w:val="both"/>
        <w:rPr>
          <w:rFonts w:asciiTheme="minorHAnsi" w:hAnsiTheme="minorHAnsi" w:cstheme="minorHAnsi"/>
          <w:sz w:val="24"/>
          <w:szCs w:val="24"/>
        </w:rPr>
      </w:pPr>
      <w:r w:rsidRPr="000A30CB">
        <w:rPr>
          <w:rFonts w:asciiTheme="minorHAnsi" w:hAnsiTheme="minorHAnsi" w:cstheme="minorHAnsi"/>
          <w:sz w:val="24"/>
          <w:szCs w:val="24"/>
        </w:rPr>
        <w:t>Matheus Fernando Oliveira;</w:t>
      </w:r>
    </w:p>
    <w:p w:rsidR="00A4589B" w:rsidRPr="000A30CB" w:rsidRDefault="00A4589B" w:rsidP="00A4589B">
      <w:pPr>
        <w:pStyle w:val="PargrafodaLista"/>
        <w:spacing w:before="240" w:after="240" w:line="257" w:lineRule="auto"/>
        <w:ind w:left="1440"/>
        <w:jc w:val="both"/>
        <w:rPr>
          <w:rFonts w:asciiTheme="minorHAnsi" w:hAnsiTheme="minorHAnsi" w:cstheme="minorHAnsi"/>
          <w:sz w:val="24"/>
          <w:szCs w:val="24"/>
        </w:rPr>
      </w:pPr>
    </w:p>
    <w:p w:rsidR="00A4589B" w:rsidRPr="000A30CB" w:rsidRDefault="00A4589B" w:rsidP="00A4589B">
      <w:pPr>
        <w:pStyle w:val="PargrafodaLista"/>
        <w:numPr>
          <w:ilvl w:val="0"/>
          <w:numId w:val="8"/>
        </w:numPr>
        <w:spacing w:before="240" w:after="240" w:line="257" w:lineRule="auto"/>
        <w:jc w:val="both"/>
        <w:rPr>
          <w:rFonts w:asciiTheme="minorHAnsi" w:hAnsiTheme="minorHAnsi" w:cstheme="minorHAnsi"/>
          <w:sz w:val="24"/>
          <w:szCs w:val="24"/>
        </w:rPr>
      </w:pPr>
      <w:r w:rsidRPr="000A30CB">
        <w:rPr>
          <w:rFonts w:asciiTheme="minorHAnsi" w:hAnsiTheme="minorHAnsi" w:cstheme="minorHAnsi"/>
          <w:sz w:val="24"/>
          <w:szCs w:val="24"/>
        </w:rPr>
        <w:t>Membros Suplentes:</w:t>
      </w:r>
    </w:p>
    <w:p w:rsidR="00A4589B" w:rsidRPr="000A30CB" w:rsidRDefault="00A4589B" w:rsidP="00A4589B">
      <w:pPr>
        <w:pStyle w:val="PargrafodaLista"/>
        <w:numPr>
          <w:ilvl w:val="0"/>
          <w:numId w:val="10"/>
        </w:numPr>
        <w:spacing w:before="240" w:after="240" w:line="257" w:lineRule="auto"/>
        <w:jc w:val="both"/>
        <w:rPr>
          <w:rFonts w:asciiTheme="minorHAnsi" w:hAnsiTheme="minorHAnsi" w:cstheme="minorHAnsi"/>
          <w:sz w:val="24"/>
          <w:szCs w:val="24"/>
        </w:rPr>
      </w:pPr>
      <w:proofErr w:type="spellStart"/>
      <w:r>
        <w:rPr>
          <w:rFonts w:asciiTheme="minorHAnsi" w:hAnsiTheme="minorHAnsi" w:cstheme="minorHAnsi"/>
          <w:sz w:val="24"/>
          <w:szCs w:val="24"/>
        </w:rPr>
        <w:t>Armante</w:t>
      </w:r>
      <w:proofErr w:type="spellEnd"/>
      <w:r>
        <w:rPr>
          <w:rFonts w:asciiTheme="minorHAnsi" w:hAnsiTheme="minorHAnsi" w:cstheme="minorHAnsi"/>
          <w:sz w:val="24"/>
          <w:szCs w:val="24"/>
        </w:rPr>
        <w:t xml:space="preserve"> Figueiredo Neto;</w:t>
      </w:r>
    </w:p>
    <w:p w:rsidR="00A4589B" w:rsidRDefault="00A4589B" w:rsidP="00A4589B">
      <w:pPr>
        <w:pStyle w:val="PargrafodaLista"/>
        <w:numPr>
          <w:ilvl w:val="0"/>
          <w:numId w:val="10"/>
        </w:numPr>
        <w:spacing w:before="240" w:after="240" w:line="257" w:lineRule="auto"/>
        <w:jc w:val="both"/>
        <w:rPr>
          <w:rFonts w:asciiTheme="minorHAnsi" w:hAnsiTheme="minorHAnsi" w:cstheme="minorHAnsi"/>
          <w:sz w:val="24"/>
          <w:szCs w:val="24"/>
        </w:rPr>
      </w:pPr>
      <w:r>
        <w:rPr>
          <w:rFonts w:asciiTheme="minorHAnsi" w:hAnsiTheme="minorHAnsi" w:cstheme="minorHAnsi"/>
          <w:sz w:val="24"/>
          <w:szCs w:val="24"/>
        </w:rPr>
        <w:t xml:space="preserve">Marcio </w:t>
      </w:r>
      <w:proofErr w:type="spellStart"/>
      <w:r>
        <w:rPr>
          <w:rFonts w:asciiTheme="minorHAnsi" w:hAnsiTheme="minorHAnsi" w:cstheme="minorHAnsi"/>
          <w:sz w:val="24"/>
          <w:szCs w:val="24"/>
        </w:rPr>
        <w:t>Phillippe</w:t>
      </w:r>
      <w:proofErr w:type="spellEnd"/>
      <w:r>
        <w:rPr>
          <w:rFonts w:asciiTheme="minorHAnsi" w:hAnsiTheme="minorHAnsi" w:cstheme="minorHAnsi"/>
          <w:sz w:val="24"/>
          <w:szCs w:val="24"/>
        </w:rPr>
        <w:t xml:space="preserve"> da Rocha de Souza Neto;</w:t>
      </w:r>
    </w:p>
    <w:p w:rsidR="00A4589B" w:rsidRPr="000A30CB" w:rsidRDefault="00A4589B" w:rsidP="00A4589B">
      <w:pPr>
        <w:pStyle w:val="PargrafodaLista"/>
        <w:numPr>
          <w:ilvl w:val="0"/>
          <w:numId w:val="10"/>
        </w:numPr>
        <w:spacing w:before="240" w:after="240" w:line="257" w:lineRule="auto"/>
        <w:jc w:val="both"/>
        <w:rPr>
          <w:rFonts w:asciiTheme="minorHAnsi" w:hAnsiTheme="minorHAnsi" w:cstheme="minorHAnsi"/>
          <w:sz w:val="24"/>
          <w:szCs w:val="24"/>
        </w:rPr>
      </w:pPr>
      <w:proofErr w:type="spellStart"/>
      <w:r>
        <w:rPr>
          <w:rFonts w:asciiTheme="minorHAnsi" w:hAnsiTheme="minorHAnsi" w:cstheme="minorHAnsi"/>
          <w:sz w:val="24"/>
          <w:szCs w:val="24"/>
        </w:rPr>
        <w:t>Derlei</w:t>
      </w:r>
      <w:proofErr w:type="spellEnd"/>
      <w:r>
        <w:rPr>
          <w:rFonts w:asciiTheme="minorHAnsi" w:hAnsiTheme="minorHAnsi" w:cstheme="minorHAnsi"/>
          <w:sz w:val="24"/>
          <w:szCs w:val="24"/>
        </w:rPr>
        <w:t xml:space="preserve"> Otavio dos Santos;</w:t>
      </w:r>
    </w:p>
    <w:p w:rsidR="006C4CA0" w:rsidRDefault="006C4CA0">
      <w:pPr>
        <w:spacing w:before="240" w:after="240"/>
        <w:jc w:val="both"/>
        <w:rPr>
          <w:color w:val="000000"/>
          <w:sz w:val="24"/>
          <w:szCs w:val="24"/>
        </w:rPr>
      </w:pPr>
    </w:p>
    <w:p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fazer parte da comissão de seleção</w:t>
      </w:r>
    </w:p>
    <w:p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rsidR="002F0C4B" w:rsidRDefault="005668FF">
      <w:pPr>
        <w:rPr>
          <w:color w:val="000000"/>
          <w:sz w:val="24"/>
          <w:szCs w:val="24"/>
        </w:rPr>
      </w:pPr>
      <w:r>
        <w:rPr>
          <w:color w:val="000000"/>
          <w:sz w:val="24"/>
          <w:szCs w:val="24"/>
        </w:rPr>
        <w:t xml:space="preserve">I – </w:t>
      </w:r>
      <w:proofErr w:type="gramStart"/>
      <w:r>
        <w:rPr>
          <w:color w:val="000000"/>
          <w:sz w:val="24"/>
          <w:szCs w:val="24"/>
        </w:rPr>
        <w:t>tiverem</w:t>
      </w:r>
      <w:proofErr w:type="gramEnd"/>
      <w:r>
        <w:rPr>
          <w:color w:val="000000"/>
          <w:sz w:val="24"/>
          <w:szCs w:val="24"/>
        </w:rPr>
        <w:t xml:space="preserve"> interesse direto na matéria;</w:t>
      </w:r>
    </w:p>
    <w:p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no</w:t>
      </w:r>
      <w:proofErr w:type="gramEnd"/>
      <w:r>
        <w:rPr>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2F0C4B" w:rsidRDefault="005668FF">
      <w:pPr>
        <w:spacing w:before="240" w:after="200"/>
        <w:jc w:val="both"/>
        <w:rPr>
          <w:color w:val="000000"/>
          <w:sz w:val="24"/>
          <w:szCs w:val="24"/>
        </w:rPr>
      </w:pPr>
      <w:r>
        <w:rPr>
          <w:color w:val="000000"/>
          <w:sz w:val="24"/>
          <w:szCs w:val="24"/>
        </w:rPr>
        <w:lastRenderedPageBreak/>
        <w:t>III - sejam parte em ação judicial ou administrativa em face do agente cultural ou do respectivo cônjuge ou companheiro.</w:t>
      </w:r>
    </w:p>
    <w:p w:rsidR="0018580A" w:rsidRPr="008034D5" w:rsidRDefault="0018580A">
      <w:pPr>
        <w:spacing w:before="240" w:after="200"/>
        <w:jc w:val="both"/>
        <w:rPr>
          <w:b/>
          <w:color w:val="000000"/>
          <w:sz w:val="24"/>
          <w:szCs w:val="24"/>
        </w:rPr>
      </w:pPr>
      <w:r w:rsidRPr="008034D5">
        <w:rPr>
          <w:rStyle w:val="normaltextrun"/>
          <w:color w:val="000000"/>
          <w:sz w:val="24"/>
          <w:szCs w:val="24"/>
          <w:shd w:val="clear" w:color="auto" w:fill="FFFFFF"/>
        </w:rPr>
        <w:t>Caso o membro da comissão se enquadre nas situações de impedimento, deve comunicar à comissão, e deixar de atuar, imediatamente, caso contrário todos os atos praticados podem ser considerados nulos.</w:t>
      </w:r>
    </w:p>
    <w:p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rsidR="002F0C4B" w:rsidRDefault="005668FF">
      <w:pPr>
        <w:spacing w:before="240" w:after="240"/>
        <w:jc w:val="both"/>
        <w:rPr>
          <w:color w:val="000000"/>
          <w:sz w:val="24"/>
          <w:szCs w:val="24"/>
        </w:rPr>
      </w:pPr>
      <w:r>
        <w:rPr>
          <w:color w:val="000000"/>
          <w:sz w:val="24"/>
          <w:szCs w:val="24"/>
        </w:rPr>
        <w:t>A etapa de seleção será composta pela análise da trajetória do agente cultural de acordo com a sua relevante contribuição ao desenvolv</w:t>
      </w:r>
      <w:r w:rsidR="006C4CA0">
        <w:rPr>
          <w:color w:val="000000"/>
          <w:sz w:val="24"/>
          <w:szCs w:val="24"/>
        </w:rPr>
        <w:t>imento artístico ou cultural do município d</w:t>
      </w:r>
      <w:r w:rsidR="00943B41">
        <w:rPr>
          <w:color w:val="000000"/>
          <w:sz w:val="24"/>
          <w:szCs w:val="24"/>
        </w:rPr>
        <w:t xml:space="preserve">e </w:t>
      </w:r>
      <w:r w:rsidR="00B26CF8">
        <w:rPr>
          <w:color w:val="000000"/>
          <w:sz w:val="24"/>
          <w:szCs w:val="24"/>
        </w:rPr>
        <w:t>Pintópolis/MG</w:t>
      </w:r>
      <w:r>
        <w:rPr>
          <w:color w:val="000000"/>
          <w:sz w:val="24"/>
          <w:szCs w:val="24"/>
        </w:rPr>
        <w:t>, e será realizada por meio da atribuição fundamentada de notas aos critérios descritos no Anexo III.</w:t>
      </w:r>
    </w:p>
    <w:p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rsidR="002F0C4B" w:rsidRDefault="005668FF">
      <w:pPr>
        <w:spacing w:before="240" w:after="240"/>
        <w:jc w:val="both"/>
        <w:rPr>
          <w:color w:val="000000"/>
          <w:sz w:val="24"/>
          <w:szCs w:val="24"/>
        </w:rPr>
      </w:pPr>
      <w:r>
        <w:rPr>
          <w:color w:val="000000"/>
          <w:sz w:val="24"/>
          <w:szCs w:val="24"/>
        </w:rPr>
        <w:t xml:space="preserve">A </w:t>
      </w:r>
      <w:proofErr w:type="spellStart"/>
      <w:r>
        <w:rPr>
          <w:color w:val="000000"/>
          <w:sz w:val="24"/>
          <w:szCs w:val="24"/>
        </w:rPr>
        <w:t>análise</w:t>
      </w:r>
      <w:proofErr w:type="spellEnd"/>
      <w:r>
        <w:rPr>
          <w:color w:val="000000"/>
          <w:sz w:val="24"/>
          <w:szCs w:val="24"/>
        </w:rPr>
        <w:t xml:space="preserve"> compreende os critérios individuais da candidatura, bem como seus impactos e </w:t>
      </w:r>
      <w:proofErr w:type="spellStart"/>
      <w:r>
        <w:rPr>
          <w:color w:val="000000"/>
          <w:sz w:val="24"/>
          <w:szCs w:val="24"/>
        </w:rPr>
        <w:t>relevância</w:t>
      </w:r>
      <w:proofErr w:type="spellEnd"/>
      <w:r>
        <w:rPr>
          <w:color w:val="000000"/>
          <w:sz w:val="24"/>
          <w:szCs w:val="24"/>
        </w:rPr>
        <w:t xml:space="preserve"> social em </w:t>
      </w:r>
      <w:proofErr w:type="spellStart"/>
      <w:r>
        <w:rPr>
          <w:color w:val="000000"/>
          <w:sz w:val="24"/>
          <w:szCs w:val="24"/>
        </w:rPr>
        <w:t>relação</w:t>
      </w:r>
      <w:proofErr w:type="spellEnd"/>
      <w:r>
        <w:rPr>
          <w:color w:val="000000"/>
          <w:sz w:val="24"/>
          <w:szCs w:val="24"/>
        </w:rPr>
        <w:t xml:space="preserve"> aos outros inscritos na mesma categoria. A </w:t>
      </w:r>
      <w:proofErr w:type="spellStart"/>
      <w:r>
        <w:rPr>
          <w:color w:val="000000"/>
          <w:sz w:val="24"/>
          <w:szCs w:val="24"/>
        </w:rPr>
        <w:t>pontuação</w:t>
      </w:r>
      <w:proofErr w:type="spellEnd"/>
      <w:r>
        <w:rPr>
          <w:color w:val="000000"/>
          <w:sz w:val="24"/>
          <w:szCs w:val="24"/>
        </w:rPr>
        <w:t xml:space="preserve"> de cada agente cultural é atribuída em função desta comparação.</w:t>
      </w:r>
    </w:p>
    <w:p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rsidR="006C4CA0" w:rsidRPr="006C4CA0" w:rsidRDefault="006C4CA0" w:rsidP="006C4CA0">
      <w:pPr>
        <w:spacing w:before="240" w:after="200" w:line="240" w:lineRule="auto"/>
        <w:jc w:val="both"/>
        <w:rPr>
          <w:color w:val="000000"/>
          <w:sz w:val="24"/>
          <w:szCs w:val="24"/>
        </w:rPr>
      </w:pPr>
      <w:r w:rsidRPr="006C4CA0">
        <w:rPr>
          <w:color w:val="000000"/>
          <w:sz w:val="24"/>
          <w:szCs w:val="24"/>
        </w:rPr>
        <w:t xml:space="preserve">O resultado provisório da etapa de seleção será divulgado no diário oficial do Município </w:t>
      </w:r>
      <w:r w:rsidR="00722403">
        <w:rPr>
          <w:color w:val="000000"/>
          <w:sz w:val="24"/>
          <w:szCs w:val="24"/>
        </w:rPr>
        <w:t xml:space="preserve">do </w:t>
      </w:r>
      <w:r w:rsidR="00B26CF8">
        <w:rPr>
          <w:color w:val="000000"/>
          <w:sz w:val="24"/>
          <w:szCs w:val="24"/>
        </w:rPr>
        <w:t>Pintópolis/MG</w:t>
      </w:r>
      <w:r w:rsidRPr="006C4CA0">
        <w:rPr>
          <w:color w:val="000000"/>
          <w:sz w:val="24"/>
          <w:szCs w:val="24"/>
        </w:rPr>
        <w:t xml:space="preserve"> e no site oficial da Prefeitura Municipal d</w:t>
      </w:r>
      <w:r w:rsidR="00722403">
        <w:rPr>
          <w:color w:val="000000"/>
          <w:sz w:val="24"/>
          <w:szCs w:val="24"/>
        </w:rPr>
        <w:t xml:space="preserve">o </w:t>
      </w:r>
      <w:r w:rsidR="00B26CF8">
        <w:rPr>
          <w:color w:val="000000"/>
          <w:sz w:val="24"/>
          <w:szCs w:val="24"/>
        </w:rPr>
        <w:t>Pintópolis/MG</w:t>
      </w:r>
      <w:r w:rsidRPr="006C4CA0">
        <w:rPr>
          <w:color w:val="000000"/>
          <w:sz w:val="24"/>
          <w:szCs w:val="24"/>
        </w:rPr>
        <w:t>.</w:t>
      </w:r>
    </w:p>
    <w:p w:rsidR="006C4CA0" w:rsidRPr="006C4CA0" w:rsidRDefault="006C4CA0" w:rsidP="006C4CA0">
      <w:pPr>
        <w:spacing w:before="240" w:after="200" w:line="240" w:lineRule="auto"/>
        <w:jc w:val="both"/>
        <w:rPr>
          <w:color w:val="000000"/>
          <w:sz w:val="24"/>
          <w:szCs w:val="24"/>
        </w:rPr>
      </w:pPr>
      <w:r w:rsidRPr="006C4CA0">
        <w:rPr>
          <w:color w:val="000000"/>
          <w:sz w:val="24"/>
          <w:szCs w:val="24"/>
        </w:rPr>
        <w:t xml:space="preserve">Contra a decisão da fase de seleção, caberá recurso destinado a Presidente da Comissão, que deve ser apresentado por meio de e-mail a ser enviado para endereço eletrônico </w:t>
      </w:r>
      <w:r w:rsidR="00B26CF8" w:rsidRPr="00B26CF8">
        <w:t>cultura@pintopolis.mg.gov.br</w:t>
      </w:r>
      <w:r w:rsidR="00B26CF8" w:rsidRPr="00B26CF8">
        <w:rPr>
          <w:szCs w:val="24"/>
        </w:rPr>
        <w:t xml:space="preserve"> </w:t>
      </w:r>
      <w:r w:rsidRPr="006C4CA0">
        <w:rPr>
          <w:color w:val="000000"/>
          <w:sz w:val="24"/>
          <w:szCs w:val="24"/>
        </w:rPr>
        <w:t>no prazo de 03 (três) dias a contar da publicação do resultado, considerando-se para início da contagem o primeiro dia útil posterior à publicação.</w:t>
      </w:r>
    </w:p>
    <w:p w:rsidR="006C4CA0" w:rsidRPr="006C4CA0" w:rsidRDefault="006C4CA0" w:rsidP="006C4CA0">
      <w:pPr>
        <w:spacing w:before="240" w:after="200" w:line="240" w:lineRule="auto"/>
        <w:jc w:val="both"/>
        <w:rPr>
          <w:color w:val="000000"/>
          <w:sz w:val="24"/>
          <w:szCs w:val="24"/>
        </w:rPr>
      </w:pPr>
      <w:r w:rsidRPr="006C4CA0">
        <w:rPr>
          <w:color w:val="000000"/>
          <w:sz w:val="24"/>
          <w:szCs w:val="24"/>
        </w:rPr>
        <w:t xml:space="preserve">Os recursos apresentados após o prazo não serão avaliados. </w:t>
      </w:r>
    </w:p>
    <w:p w:rsidR="002F0C4B" w:rsidRDefault="006C4CA0" w:rsidP="006C4CA0">
      <w:pPr>
        <w:spacing w:before="240" w:after="200" w:line="240" w:lineRule="auto"/>
        <w:jc w:val="both"/>
        <w:rPr>
          <w:color w:val="FF0000"/>
          <w:sz w:val="24"/>
          <w:szCs w:val="24"/>
        </w:rPr>
      </w:pPr>
      <w:r w:rsidRPr="006C4CA0">
        <w:rPr>
          <w:color w:val="000000"/>
          <w:sz w:val="24"/>
          <w:szCs w:val="24"/>
        </w:rPr>
        <w:t>Após o julgamento dos recursos, o resultado final da etapa de seleção será divulgado no Diário Oficial da Prefeitura Municipal d</w:t>
      </w:r>
      <w:r w:rsidR="00943B41">
        <w:rPr>
          <w:color w:val="000000"/>
          <w:sz w:val="24"/>
          <w:szCs w:val="24"/>
        </w:rPr>
        <w:t xml:space="preserve">e </w:t>
      </w:r>
      <w:r w:rsidR="00B26CF8">
        <w:rPr>
          <w:color w:val="000000"/>
          <w:sz w:val="24"/>
          <w:szCs w:val="24"/>
        </w:rPr>
        <w:t>Pintópolis/MG</w:t>
      </w:r>
      <w:r w:rsidRPr="006C4CA0">
        <w:rPr>
          <w:color w:val="000000"/>
          <w:sz w:val="24"/>
          <w:szCs w:val="24"/>
        </w:rPr>
        <w:t>.</w:t>
      </w:r>
    </w:p>
    <w:p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lastRenderedPageBreak/>
        <w:t>REMANEJAMENTO DE VAGAS</w:t>
      </w:r>
    </w:p>
    <w:p w:rsidR="006C4CA0" w:rsidRPr="006C4CA0" w:rsidRDefault="006C4CA0" w:rsidP="006C4CA0">
      <w:pPr>
        <w:pBdr>
          <w:top w:val="nil"/>
          <w:left w:val="nil"/>
          <w:bottom w:val="nil"/>
          <w:right w:val="nil"/>
          <w:between w:val="nil"/>
        </w:pBdr>
        <w:spacing w:before="120" w:after="120" w:line="240" w:lineRule="auto"/>
        <w:ind w:right="120"/>
        <w:jc w:val="both"/>
        <w:rPr>
          <w:color w:val="000000"/>
          <w:sz w:val="24"/>
          <w:szCs w:val="24"/>
        </w:rPr>
      </w:pPr>
      <w:r w:rsidRPr="006C4CA0">
        <w:rPr>
          <w:color w:val="000000"/>
          <w:sz w:val="24"/>
          <w:szCs w:val="24"/>
        </w:rPr>
        <w:t>Caso alguma categoria não tenha todas as vagas preenchidas, os recursos que seriam inicialmente desta categoria poderão ser remanejados para outra, conforme as seguintes regras: A Comissão de Seleção decidirá a forma de remanejamento.</w:t>
      </w:r>
    </w:p>
    <w:p w:rsidR="002F0C4B" w:rsidRDefault="006C4CA0" w:rsidP="006C4CA0">
      <w:pPr>
        <w:pBdr>
          <w:top w:val="nil"/>
          <w:left w:val="nil"/>
          <w:bottom w:val="nil"/>
          <w:right w:val="nil"/>
          <w:between w:val="nil"/>
        </w:pBdr>
        <w:spacing w:before="120" w:after="120" w:line="240" w:lineRule="auto"/>
        <w:ind w:right="120"/>
        <w:jc w:val="both"/>
        <w:rPr>
          <w:color w:val="000000"/>
          <w:sz w:val="24"/>
          <w:szCs w:val="24"/>
        </w:rPr>
      </w:pPr>
      <w:r w:rsidRPr="006C4CA0">
        <w:rPr>
          <w:color w:val="000000"/>
          <w:sz w:val="24"/>
          <w:szCs w:val="24"/>
        </w:rPr>
        <w:t xml:space="preserve">Caso não sejam preenchidas todas as vagas deste edital, os recursos remanescentes poderão ser utilizados em outro edital da </w:t>
      </w:r>
      <w:proofErr w:type="spellStart"/>
      <w:r w:rsidRPr="006C4CA0">
        <w:rPr>
          <w:color w:val="000000"/>
          <w:sz w:val="24"/>
          <w:szCs w:val="24"/>
        </w:rPr>
        <w:t>PNAB.</w:t>
      </w:r>
      <w:r w:rsidR="005668FF">
        <w:rPr>
          <w:color w:val="000000"/>
          <w:sz w:val="24"/>
          <w:szCs w:val="24"/>
        </w:rPr>
        <w:t>Caso</w:t>
      </w:r>
      <w:proofErr w:type="spellEnd"/>
      <w:r w:rsidR="005668FF">
        <w:rPr>
          <w:color w:val="000000"/>
          <w:sz w:val="24"/>
          <w:szCs w:val="24"/>
        </w:rPr>
        <w:t xml:space="preserve"> não sejam preenchidas todas as vagas deste edital, os recursos remanescentes poderão ser utilizados em outro edital da PNAB.</w:t>
      </w:r>
    </w:p>
    <w:p w:rsidR="002F0C4B" w:rsidRDefault="002F0C4B">
      <w:pPr>
        <w:spacing w:before="120" w:after="120" w:line="240" w:lineRule="auto"/>
        <w:ind w:right="120"/>
        <w:jc w:val="both"/>
        <w:rPr>
          <w:color w:val="FF0000"/>
          <w:sz w:val="24"/>
          <w:szCs w:val="24"/>
        </w:rPr>
      </w:pPr>
    </w:p>
    <w:p w:rsidR="002F0C4B" w:rsidRPr="006C4CA0" w:rsidRDefault="005668FF" w:rsidP="006C4CA0">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rsidR="002F0C4B" w:rsidRDefault="007877EA">
      <w:pPr>
        <w:spacing w:before="120" w:after="120" w:line="240" w:lineRule="auto"/>
        <w:ind w:right="120"/>
        <w:jc w:val="both"/>
        <w:rPr>
          <w:color w:val="000000"/>
          <w:sz w:val="24"/>
          <w:szCs w:val="24"/>
        </w:rPr>
      </w:pPr>
      <w:r w:rsidRPr="007877EA">
        <w:rPr>
          <w:color w:val="000000"/>
          <w:sz w:val="24"/>
          <w:szCs w:val="24"/>
        </w:rPr>
        <w:t xml:space="preserve">O agente cultural responsável pelo projeto selecionado deverá encaminhar no prazo de 05 (cinco) dias após a publicação do resultado final de seleção, por meio do e-mail </w:t>
      </w:r>
      <w:r w:rsidR="00B26CF8" w:rsidRPr="00B26CF8">
        <w:t>cultura@pintopolis.mg.gov.br</w:t>
      </w:r>
      <w:r w:rsidR="00B26CF8">
        <w:t xml:space="preserve"> </w:t>
      </w:r>
      <w:r w:rsidRPr="007877EA">
        <w:rPr>
          <w:color w:val="000000"/>
          <w:sz w:val="24"/>
          <w:szCs w:val="24"/>
        </w:rPr>
        <w:t>os seguintes documentos:</w:t>
      </w:r>
    </w:p>
    <w:p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proofErr w:type="gramStart"/>
      <w:r>
        <w:rPr>
          <w:color w:val="000000"/>
          <w:sz w:val="24"/>
          <w:szCs w:val="24"/>
        </w:rPr>
        <w:t>documento</w:t>
      </w:r>
      <w:proofErr w:type="gramEnd"/>
      <w:r>
        <w:rPr>
          <w:color w:val="000000"/>
          <w:sz w:val="24"/>
          <w:szCs w:val="24"/>
        </w:rPr>
        <w:t xml:space="preserve"> pessoal do agente cultural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proofErr w:type="gramStart"/>
      <w:r>
        <w:rPr>
          <w:color w:val="000000"/>
          <w:sz w:val="24"/>
          <w:szCs w:val="24"/>
        </w:rPr>
        <w:t>comprovante</w:t>
      </w:r>
      <w:proofErr w:type="gramEnd"/>
      <w:r>
        <w:rPr>
          <w:color w:val="000000"/>
          <w:sz w:val="24"/>
          <w:szCs w:val="24"/>
        </w:rPr>
        <w:t xml:space="preserve"> de residência, por meio da apresentação de contas relativas à residência ou de declaração assinada pelo agente cultural.</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pertencentes</w:t>
      </w:r>
      <w:proofErr w:type="gramEnd"/>
      <w:r>
        <w:rPr>
          <w:color w:val="000000"/>
          <w:sz w:val="24"/>
          <w:szCs w:val="24"/>
        </w:rPr>
        <w:t xml:space="preserve"> a comunidade indígena, quilombola, cigana ou circense;</w:t>
      </w:r>
    </w:p>
    <w:p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pertencentes</w:t>
      </w:r>
      <w:proofErr w:type="gramEnd"/>
      <w:r>
        <w:rPr>
          <w:color w:val="000000"/>
          <w:sz w:val="24"/>
          <w:szCs w:val="24"/>
        </w:rPr>
        <w:t xml:space="preserve"> a população nômade ou itinerante; ou</w:t>
      </w:r>
    </w:p>
    <w:p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que</w:t>
      </w:r>
      <w:proofErr w:type="gramEnd"/>
      <w:r>
        <w:rPr>
          <w:color w:val="000000"/>
          <w:sz w:val="24"/>
          <w:szCs w:val="24"/>
        </w:rPr>
        <w:t xml:space="preserve"> se encontrem em situação de rua.</w:t>
      </w:r>
    </w:p>
    <w:p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rsidR="002F0C4B" w:rsidRDefault="005668FF">
      <w:pPr>
        <w:spacing w:before="240" w:after="200"/>
        <w:ind w:firstLine="708"/>
        <w:jc w:val="both"/>
        <w:rPr>
          <w:color w:val="000000"/>
          <w:sz w:val="24"/>
          <w:szCs w:val="24"/>
        </w:rPr>
      </w:pPr>
      <w:r>
        <w:rPr>
          <w:color w:val="000000"/>
          <w:sz w:val="24"/>
          <w:szCs w:val="24"/>
        </w:rPr>
        <w:t xml:space="preserve">I - </w:t>
      </w:r>
      <w:proofErr w:type="gramStart"/>
      <w:r>
        <w:rPr>
          <w:color w:val="000000"/>
          <w:sz w:val="24"/>
          <w:szCs w:val="24"/>
        </w:rPr>
        <w:t>documento</w:t>
      </w:r>
      <w:proofErr w:type="gramEnd"/>
      <w:r>
        <w:rPr>
          <w:color w:val="000000"/>
          <w:sz w:val="24"/>
          <w:szCs w:val="24"/>
        </w:rPr>
        <w:t xml:space="preserve">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rsidR="002F0C4B" w:rsidRDefault="005668FF">
      <w:pPr>
        <w:spacing w:before="240" w:after="200"/>
        <w:ind w:firstLine="708"/>
        <w:jc w:val="both"/>
        <w:rPr>
          <w:color w:val="000000"/>
          <w:sz w:val="24"/>
          <w:szCs w:val="24"/>
        </w:rPr>
      </w:pPr>
      <w:r>
        <w:rPr>
          <w:color w:val="000000"/>
          <w:sz w:val="24"/>
          <w:szCs w:val="24"/>
        </w:rPr>
        <w:t xml:space="preserve">II - </w:t>
      </w:r>
      <w:proofErr w:type="gramStart"/>
      <w:r>
        <w:rPr>
          <w:color w:val="000000"/>
          <w:sz w:val="24"/>
          <w:szCs w:val="24"/>
        </w:rPr>
        <w:t>atos</w:t>
      </w:r>
      <w:proofErr w:type="gramEnd"/>
      <w:r>
        <w:rPr>
          <w:color w:val="000000"/>
          <w:sz w:val="24"/>
          <w:szCs w:val="24"/>
        </w:rPr>
        <w:t xml:space="preserve"> constitutivos, ou </w:t>
      </w:r>
      <w:r w:rsidR="00680773">
        <w:rPr>
          <w:color w:val="000000"/>
          <w:sz w:val="24"/>
          <w:szCs w:val="24"/>
        </w:rPr>
        <w:t>seja, o</w:t>
      </w:r>
      <w:r>
        <w:rPr>
          <w:color w:val="000000"/>
          <w:sz w:val="24"/>
          <w:szCs w:val="24"/>
        </w:rPr>
        <w:t xml:space="preserve"> contrato social, nos casos de pessoas </w:t>
      </w:r>
      <w:proofErr w:type="spellStart"/>
      <w:r>
        <w:rPr>
          <w:color w:val="000000"/>
          <w:sz w:val="24"/>
          <w:szCs w:val="24"/>
        </w:rPr>
        <w:t>jurídicas</w:t>
      </w:r>
      <w:proofErr w:type="spellEnd"/>
      <w:r>
        <w:rPr>
          <w:color w:val="000000"/>
          <w:sz w:val="24"/>
          <w:szCs w:val="24"/>
        </w:rPr>
        <w:t xml:space="preserve"> com fins lucrativos, ou estatuto, nos casos de </w:t>
      </w:r>
      <w:proofErr w:type="spellStart"/>
      <w:r>
        <w:rPr>
          <w:color w:val="000000"/>
          <w:sz w:val="24"/>
          <w:szCs w:val="24"/>
        </w:rPr>
        <w:t>organizações</w:t>
      </w:r>
      <w:proofErr w:type="spellEnd"/>
      <w:r>
        <w:rPr>
          <w:color w:val="000000"/>
          <w:sz w:val="24"/>
          <w:szCs w:val="24"/>
        </w:rPr>
        <w:t xml:space="preserve"> da sociedade civil;</w:t>
      </w:r>
    </w:p>
    <w:p w:rsidR="002F0C4B" w:rsidRDefault="005668FF">
      <w:pPr>
        <w:spacing w:before="240" w:after="200"/>
        <w:ind w:firstLine="708"/>
        <w:jc w:val="both"/>
        <w:rPr>
          <w:color w:val="000000"/>
          <w:sz w:val="24"/>
          <w:szCs w:val="24"/>
        </w:rPr>
      </w:pPr>
      <w:r>
        <w:rPr>
          <w:color w:val="000000"/>
          <w:sz w:val="24"/>
          <w:szCs w:val="24"/>
        </w:rPr>
        <w:t xml:space="preserve">III - </w:t>
      </w:r>
      <w:proofErr w:type="spellStart"/>
      <w:r>
        <w:rPr>
          <w:color w:val="000000"/>
          <w:sz w:val="24"/>
          <w:szCs w:val="24"/>
        </w:rPr>
        <w:t>certidão</w:t>
      </w:r>
      <w:proofErr w:type="spellEnd"/>
      <w:r>
        <w:rPr>
          <w:color w:val="000000"/>
          <w:sz w:val="24"/>
          <w:szCs w:val="24"/>
        </w:rPr>
        <w:t xml:space="preserve"> negativa de </w:t>
      </w:r>
      <w:proofErr w:type="spellStart"/>
      <w:r>
        <w:rPr>
          <w:color w:val="000000"/>
          <w:sz w:val="24"/>
          <w:szCs w:val="24"/>
        </w:rPr>
        <w:t>falência</w:t>
      </w:r>
      <w:proofErr w:type="spellEnd"/>
      <w:r>
        <w:rPr>
          <w:color w:val="000000"/>
          <w:sz w:val="24"/>
          <w:szCs w:val="24"/>
        </w:rPr>
        <w:t xml:space="preserve"> e </w:t>
      </w:r>
      <w:proofErr w:type="spellStart"/>
      <w:r>
        <w:rPr>
          <w:color w:val="000000"/>
          <w:sz w:val="24"/>
          <w:szCs w:val="24"/>
        </w:rPr>
        <w:t>recuperação</w:t>
      </w:r>
      <w:proofErr w:type="spellEnd"/>
      <w:r>
        <w:rPr>
          <w:color w:val="000000"/>
          <w:sz w:val="24"/>
          <w:szCs w:val="24"/>
        </w:rPr>
        <w:t xml:space="preserve"> judicial, expedida pelo Tribunal de </w:t>
      </w:r>
      <w:proofErr w:type="spellStart"/>
      <w:r>
        <w:rPr>
          <w:color w:val="000000"/>
          <w:sz w:val="24"/>
          <w:szCs w:val="24"/>
        </w:rPr>
        <w:t>Justiça</w:t>
      </w:r>
      <w:proofErr w:type="spellEnd"/>
      <w:r>
        <w:rPr>
          <w:color w:val="000000"/>
          <w:sz w:val="24"/>
          <w:szCs w:val="24"/>
        </w:rPr>
        <w:t xml:space="preserve"> estadual, nos casos de pessoas </w:t>
      </w:r>
      <w:proofErr w:type="spellStart"/>
      <w:r>
        <w:rPr>
          <w:color w:val="000000"/>
          <w:sz w:val="24"/>
          <w:szCs w:val="24"/>
        </w:rPr>
        <w:t>jurídicas</w:t>
      </w:r>
      <w:proofErr w:type="spellEnd"/>
      <w:r>
        <w:rPr>
          <w:color w:val="000000"/>
          <w:sz w:val="24"/>
          <w:szCs w:val="24"/>
        </w:rPr>
        <w:t xml:space="preserve"> com fins lucrativos;</w:t>
      </w:r>
    </w:p>
    <w:p w:rsidR="002F0C4B" w:rsidRDefault="005668FF">
      <w:pPr>
        <w:spacing w:before="240" w:after="200"/>
        <w:ind w:firstLine="708"/>
        <w:jc w:val="both"/>
        <w:rPr>
          <w:color w:val="000000"/>
          <w:sz w:val="24"/>
          <w:szCs w:val="24"/>
        </w:rPr>
      </w:pPr>
      <w:r>
        <w:rPr>
          <w:color w:val="000000"/>
          <w:sz w:val="24"/>
          <w:szCs w:val="24"/>
        </w:rPr>
        <w:t xml:space="preserve">IV - </w:t>
      </w:r>
      <w:proofErr w:type="gramStart"/>
      <w:r>
        <w:rPr>
          <w:color w:val="000000"/>
          <w:sz w:val="24"/>
          <w:szCs w:val="24"/>
        </w:rPr>
        <w:t>certificado</w:t>
      </w:r>
      <w:proofErr w:type="gramEnd"/>
      <w:r>
        <w:rPr>
          <w:color w:val="000000"/>
          <w:sz w:val="24"/>
          <w:szCs w:val="24"/>
        </w:rPr>
        <w:t xml:space="preserve"> de regularidade do Fundo de Garantia do Tempo de </w:t>
      </w:r>
      <w:proofErr w:type="spellStart"/>
      <w:r>
        <w:rPr>
          <w:color w:val="000000"/>
          <w:sz w:val="24"/>
          <w:szCs w:val="24"/>
        </w:rPr>
        <w:t>Serviço</w:t>
      </w:r>
      <w:proofErr w:type="spellEnd"/>
      <w:r>
        <w:rPr>
          <w:color w:val="000000"/>
          <w:sz w:val="24"/>
          <w:szCs w:val="24"/>
        </w:rPr>
        <w:t xml:space="preserve"> - CRF/FGTS.</w:t>
      </w:r>
    </w:p>
    <w:p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lastRenderedPageBreak/>
        <w:t xml:space="preserve">Se o agente cultural for </w:t>
      </w:r>
      <w:r>
        <w:rPr>
          <w:b/>
          <w:color w:val="000000"/>
          <w:sz w:val="24"/>
          <w:szCs w:val="24"/>
        </w:rPr>
        <w:t>grupo ou coletivo sem personalidade jurídica (sem CNPJ):</w:t>
      </w:r>
    </w:p>
    <w:p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proofErr w:type="gramStart"/>
      <w:r>
        <w:rPr>
          <w:color w:val="000000"/>
          <w:sz w:val="24"/>
          <w:szCs w:val="24"/>
        </w:rPr>
        <w:t>documento</w:t>
      </w:r>
      <w:proofErr w:type="gramEnd"/>
      <w:r>
        <w:rPr>
          <w:color w:val="000000"/>
          <w:sz w:val="24"/>
          <w:szCs w:val="24"/>
        </w:rPr>
        <w:t xml:space="preserve"> pessoal do representante do grupo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rsidR="002F0C4B" w:rsidRPr="007877EA" w:rsidRDefault="005668FF" w:rsidP="007877EA">
      <w:pPr>
        <w:numPr>
          <w:ilvl w:val="0"/>
          <w:numId w:val="2"/>
        </w:numPr>
        <w:pBdr>
          <w:top w:val="nil"/>
          <w:left w:val="nil"/>
          <w:bottom w:val="nil"/>
          <w:right w:val="nil"/>
          <w:between w:val="nil"/>
        </w:pBdr>
        <w:spacing w:after="120" w:line="240" w:lineRule="auto"/>
        <w:ind w:right="120"/>
        <w:jc w:val="both"/>
        <w:rPr>
          <w:color w:val="000000"/>
          <w:sz w:val="24"/>
          <w:szCs w:val="24"/>
        </w:rPr>
      </w:pPr>
      <w:proofErr w:type="gramStart"/>
      <w:r>
        <w:rPr>
          <w:color w:val="000000"/>
          <w:sz w:val="24"/>
          <w:szCs w:val="24"/>
        </w:rPr>
        <w:t>comprovante</w:t>
      </w:r>
      <w:proofErr w:type="gramEnd"/>
      <w:r>
        <w:rPr>
          <w:color w:val="000000"/>
          <w:sz w:val="24"/>
          <w:szCs w:val="24"/>
        </w:rPr>
        <w:t xml:space="preserve"> de residência, por meio da apresentação de contas relativas à residência ou de declaração assinada pelo agente cultural, em nome do representante do grupo.</w:t>
      </w:r>
    </w:p>
    <w:p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rsidR="00326FC1" w:rsidRDefault="00326FC1">
      <w:pPr>
        <w:spacing w:before="120" w:after="120" w:line="240" w:lineRule="auto"/>
        <w:ind w:right="120"/>
        <w:jc w:val="both"/>
        <w:rPr>
          <w:color w:val="000000"/>
          <w:sz w:val="24"/>
          <w:szCs w:val="24"/>
        </w:rPr>
      </w:pP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rsidR="007877EA" w:rsidRPr="007877EA" w:rsidRDefault="007877EA" w:rsidP="007877EA">
      <w:pPr>
        <w:pBdr>
          <w:top w:val="nil"/>
          <w:left w:val="nil"/>
          <w:bottom w:val="nil"/>
          <w:right w:val="nil"/>
          <w:between w:val="nil"/>
        </w:pBdr>
        <w:tabs>
          <w:tab w:val="left" w:pos="5115"/>
        </w:tabs>
        <w:spacing w:before="120" w:after="120" w:line="240" w:lineRule="auto"/>
        <w:ind w:right="120"/>
        <w:jc w:val="both"/>
        <w:rPr>
          <w:color w:val="000000"/>
          <w:sz w:val="24"/>
          <w:szCs w:val="24"/>
        </w:rPr>
      </w:pPr>
      <w:r w:rsidRPr="007877EA">
        <w:rPr>
          <w:color w:val="000000"/>
          <w:sz w:val="24"/>
          <w:szCs w:val="24"/>
        </w:rPr>
        <w:t xml:space="preserve">Contra a decisão da fase de habilitação, caberá recurso destinado a Presidente da Comissão de Seleção, que deve ser apresentado por meio de e-mail encaminhado para o endereço eletrônico </w:t>
      </w:r>
      <w:r w:rsidR="00B26CF8" w:rsidRPr="00B26CF8">
        <w:t>cultura@pintopolis.mg.gov.br</w:t>
      </w:r>
      <w:r w:rsidR="00B26CF8">
        <w:t xml:space="preserve"> </w:t>
      </w:r>
      <w:r w:rsidRPr="007877EA">
        <w:rPr>
          <w:color w:val="000000"/>
          <w:sz w:val="24"/>
          <w:szCs w:val="24"/>
        </w:rPr>
        <w:t xml:space="preserve">no prazo de 3 dias úteis a contar da </w:t>
      </w:r>
      <w:proofErr w:type="spellStart"/>
      <w:r w:rsidRPr="007877EA">
        <w:rPr>
          <w:color w:val="000000"/>
          <w:sz w:val="24"/>
          <w:szCs w:val="24"/>
        </w:rPr>
        <w:t>publicação</w:t>
      </w:r>
      <w:proofErr w:type="spellEnd"/>
      <w:r w:rsidRPr="007877EA">
        <w:rPr>
          <w:color w:val="000000"/>
          <w:sz w:val="24"/>
          <w:szCs w:val="24"/>
        </w:rPr>
        <w:t xml:space="preserve"> do resultado, considerando-se para </w:t>
      </w:r>
      <w:proofErr w:type="spellStart"/>
      <w:r w:rsidRPr="007877EA">
        <w:rPr>
          <w:color w:val="000000"/>
          <w:sz w:val="24"/>
          <w:szCs w:val="24"/>
        </w:rPr>
        <w:t>início</w:t>
      </w:r>
      <w:proofErr w:type="spellEnd"/>
      <w:r w:rsidRPr="007877EA">
        <w:rPr>
          <w:color w:val="000000"/>
          <w:sz w:val="24"/>
          <w:szCs w:val="24"/>
        </w:rPr>
        <w:t xml:space="preserve"> da contagem o primeiro dia </w:t>
      </w:r>
      <w:proofErr w:type="spellStart"/>
      <w:r w:rsidRPr="007877EA">
        <w:rPr>
          <w:color w:val="000000"/>
          <w:sz w:val="24"/>
          <w:szCs w:val="24"/>
        </w:rPr>
        <w:t>útil</w:t>
      </w:r>
      <w:proofErr w:type="spellEnd"/>
      <w:r w:rsidRPr="007877EA">
        <w:rPr>
          <w:color w:val="000000"/>
          <w:sz w:val="24"/>
          <w:szCs w:val="24"/>
        </w:rPr>
        <w:t xml:space="preserve"> posterior à </w:t>
      </w:r>
      <w:proofErr w:type="spellStart"/>
      <w:r w:rsidRPr="007877EA">
        <w:rPr>
          <w:color w:val="000000"/>
          <w:sz w:val="24"/>
          <w:szCs w:val="24"/>
        </w:rPr>
        <w:t>publicação</w:t>
      </w:r>
      <w:proofErr w:type="spellEnd"/>
      <w:r w:rsidRPr="007877EA">
        <w:rPr>
          <w:color w:val="000000"/>
          <w:sz w:val="24"/>
          <w:szCs w:val="24"/>
        </w:rPr>
        <w:t>.</w:t>
      </w:r>
    </w:p>
    <w:p w:rsidR="007877EA" w:rsidRPr="007877EA" w:rsidRDefault="007877EA" w:rsidP="007877EA">
      <w:pPr>
        <w:pBdr>
          <w:top w:val="nil"/>
          <w:left w:val="nil"/>
          <w:bottom w:val="nil"/>
          <w:right w:val="nil"/>
          <w:between w:val="nil"/>
        </w:pBdr>
        <w:tabs>
          <w:tab w:val="left" w:pos="5115"/>
        </w:tabs>
        <w:spacing w:before="120" w:after="120" w:line="240" w:lineRule="auto"/>
        <w:ind w:right="120"/>
        <w:jc w:val="both"/>
        <w:rPr>
          <w:color w:val="000000"/>
          <w:sz w:val="24"/>
          <w:szCs w:val="24"/>
        </w:rPr>
      </w:pPr>
      <w:r w:rsidRPr="007877EA">
        <w:rPr>
          <w:color w:val="000000"/>
          <w:sz w:val="24"/>
          <w:szCs w:val="24"/>
        </w:rPr>
        <w:t xml:space="preserve">Os recursos apresentados </w:t>
      </w:r>
      <w:proofErr w:type="spellStart"/>
      <w:r w:rsidRPr="007877EA">
        <w:rPr>
          <w:color w:val="000000"/>
          <w:sz w:val="24"/>
          <w:szCs w:val="24"/>
        </w:rPr>
        <w:t>após</w:t>
      </w:r>
      <w:proofErr w:type="spellEnd"/>
      <w:r w:rsidRPr="007877EA">
        <w:rPr>
          <w:color w:val="000000"/>
          <w:sz w:val="24"/>
          <w:szCs w:val="24"/>
        </w:rPr>
        <w:t xml:space="preserve"> o prazo </w:t>
      </w:r>
      <w:proofErr w:type="spellStart"/>
      <w:r w:rsidRPr="007877EA">
        <w:rPr>
          <w:color w:val="000000"/>
          <w:sz w:val="24"/>
          <w:szCs w:val="24"/>
        </w:rPr>
        <w:t>não</w:t>
      </w:r>
      <w:proofErr w:type="spellEnd"/>
      <w:r w:rsidRPr="007877EA">
        <w:rPr>
          <w:color w:val="000000"/>
          <w:sz w:val="24"/>
          <w:szCs w:val="24"/>
        </w:rPr>
        <w:t xml:space="preserve"> </w:t>
      </w:r>
      <w:proofErr w:type="spellStart"/>
      <w:r w:rsidRPr="007877EA">
        <w:rPr>
          <w:color w:val="000000"/>
          <w:sz w:val="24"/>
          <w:szCs w:val="24"/>
        </w:rPr>
        <w:t>serão</w:t>
      </w:r>
      <w:proofErr w:type="spellEnd"/>
      <w:r w:rsidRPr="007877EA">
        <w:rPr>
          <w:color w:val="000000"/>
          <w:sz w:val="24"/>
          <w:szCs w:val="24"/>
        </w:rPr>
        <w:t xml:space="preserve"> avaliados.</w:t>
      </w:r>
    </w:p>
    <w:p w:rsidR="007877EA" w:rsidRPr="007877EA" w:rsidRDefault="007877EA" w:rsidP="007877EA">
      <w:pPr>
        <w:pBdr>
          <w:top w:val="nil"/>
          <w:left w:val="nil"/>
          <w:bottom w:val="nil"/>
          <w:right w:val="nil"/>
          <w:between w:val="nil"/>
        </w:pBdr>
        <w:tabs>
          <w:tab w:val="left" w:pos="5115"/>
        </w:tabs>
        <w:spacing w:before="120" w:after="120" w:line="240" w:lineRule="auto"/>
        <w:ind w:right="120"/>
        <w:jc w:val="both"/>
        <w:rPr>
          <w:color w:val="000000"/>
          <w:sz w:val="24"/>
          <w:szCs w:val="24"/>
        </w:rPr>
      </w:pPr>
      <w:r w:rsidRPr="007877EA">
        <w:rPr>
          <w:color w:val="000000"/>
          <w:sz w:val="24"/>
          <w:szCs w:val="24"/>
        </w:rPr>
        <w:t>Após o julgamento dos recursos, o resultado final da etapa de habilitação será divulgado no Diário Oficial da Prefeitura Municipal d</w:t>
      </w:r>
      <w:r w:rsidR="00943B41">
        <w:rPr>
          <w:color w:val="000000"/>
          <w:sz w:val="24"/>
          <w:szCs w:val="24"/>
        </w:rPr>
        <w:t xml:space="preserve">e </w:t>
      </w:r>
      <w:r w:rsidR="00B26CF8">
        <w:rPr>
          <w:color w:val="000000"/>
          <w:sz w:val="24"/>
          <w:szCs w:val="24"/>
        </w:rPr>
        <w:t>Pintópolis/MG</w:t>
      </w:r>
      <w:r w:rsidRPr="007877EA">
        <w:rPr>
          <w:color w:val="000000"/>
          <w:sz w:val="24"/>
          <w:szCs w:val="24"/>
        </w:rPr>
        <w:t>.</w:t>
      </w:r>
    </w:p>
    <w:p w:rsidR="002F0C4B" w:rsidRDefault="007877EA" w:rsidP="007877EA">
      <w:pPr>
        <w:pBdr>
          <w:top w:val="nil"/>
          <w:left w:val="nil"/>
          <w:bottom w:val="nil"/>
          <w:right w:val="nil"/>
          <w:between w:val="nil"/>
        </w:pBdr>
        <w:tabs>
          <w:tab w:val="left" w:pos="5115"/>
        </w:tabs>
        <w:spacing w:before="120" w:after="120" w:line="240" w:lineRule="auto"/>
        <w:ind w:right="120"/>
        <w:jc w:val="both"/>
        <w:rPr>
          <w:color w:val="000000"/>
          <w:sz w:val="24"/>
          <w:szCs w:val="24"/>
        </w:rPr>
      </w:pPr>
      <w:r w:rsidRPr="007877EA">
        <w:rPr>
          <w:color w:val="000000"/>
          <w:sz w:val="24"/>
          <w:szCs w:val="24"/>
        </w:rPr>
        <w:t>Após essa etapa, não caberá mais recurso.</w:t>
      </w:r>
      <w:r>
        <w:rPr>
          <w:color w:val="000000"/>
          <w:sz w:val="24"/>
          <w:szCs w:val="24"/>
        </w:rPr>
        <w:tab/>
      </w:r>
    </w:p>
    <w:p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w:t>
      </w:r>
      <w:proofErr w:type="gramStart"/>
      <w:r>
        <w:rPr>
          <w:color w:val="000000"/>
          <w:sz w:val="24"/>
          <w:szCs w:val="24"/>
        </w:rPr>
        <w:t>conforme Anexo</w:t>
      </w:r>
      <w:proofErr w:type="gramEnd"/>
      <w:r>
        <w:rPr>
          <w:color w:val="000000"/>
          <w:sz w:val="24"/>
          <w:szCs w:val="24"/>
        </w:rPr>
        <w:t xml:space="preserve"> V deste Edital e receberá o recurso na conta bancária de sua titularidade (ou seja, em seu nome) indicada no formulário de inscrição.</w:t>
      </w:r>
    </w:p>
    <w:p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rsidR="002F0C4B" w:rsidRDefault="002F0C4B">
      <w:pPr>
        <w:pBdr>
          <w:top w:val="nil"/>
          <w:left w:val="nil"/>
          <w:bottom w:val="nil"/>
          <w:right w:val="nil"/>
          <w:between w:val="nil"/>
        </w:pBdr>
        <w:spacing w:after="0" w:line="240" w:lineRule="auto"/>
        <w:ind w:left="720"/>
        <w:rPr>
          <w:b/>
          <w:color w:val="000000"/>
          <w:sz w:val="24"/>
          <w:szCs w:val="24"/>
        </w:rPr>
      </w:pPr>
    </w:p>
    <w:p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rsidR="007877EA" w:rsidRPr="007877EA" w:rsidRDefault="007877EA" w:rsidP="007877EA">
      <w:pPr>
        <w:pBdr>
          <w:top w:val="nil"/>
          <w:left w:val="nil"/>
          <w:bottom w:val="nil"/>
          <w:right w:val="nil"/>
          <w:between w:val="nil"/>
        </w:pBdr>
        <w:spacing w:before="120" w:after="120" w:line="240" w:lineRule="auto"/>
        <w:ind w:left="120" w:right="120"/>
        <w:jc w:val="both"/>
        <w:rPr>
          <w:color w:val="000000"/>
          <w:sz w:val="24"/>
          <w:szCs w:val="24"/>
        </w:rPr>
      </w:pPr>
      <w:r w:rsidRPr="007877EA">
        <w:rPr>
          <w:color w:val="000000"/>
          <w:sz w:val="24"/>
          <w:szCs w:val="24"/>
        </w:rPr>
        <w:t xml:space="preserve">O presente Edital e os seus anexos estão disponíveis no site </w:t>
      </w:r>
      <w:r w:rsidR="00B26CF8" w:rsidRPr="00B26CF8">
        <w:t>https://pintopolis.mg.gov.br/</w:t>
      </w:r>
      <w:r>
        <w:rPr>
          <w:color w:val="000000"/>
          <w:sz w:val="24"/>
          <w:szCs w:val="24"/>
        </w:rPr>
        <w:t>.</w:t>
      </w:r>
    </w:p>
    <w:p w:rsidR="002F0C4B" w:rsidRDefault="007877EA" w:rsidP="007877EA">
      <w:pPr>
        <w:pBdr>
          <w:top w:val="nil"/>
          <w:left w:val="nil"/>
          <w:bottom w:val="nil"/>
          <w:right w:val="nil"/>
          <w:between w:val="nil"/>
        </w:pBdr>
        <w:spacing w:before="120" w:after="120" w:line="240" w:lineRule="auto"/>
        <w:ind w:left="120" w:right="120"/>
        <w:jc w:val="both"/>
        <w:rPr>
          <w:color w:val="000000"/>
          <w:sz w:val="24"/>
          <w:szCs w:val="24"/>
        </w:rPr>
      </w:pPr>
      <w:r w:rsidRPr="007877EA">
        <w:rPr>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7877EA">
        <w:rPr>
          <w:color w:val="000000"/>
          <w:sz w:val="24"/>
          <w:szCs w:val="24"/>
        </w:rPr>
        <w:t>às</w:t>
      </w:r>
      <w:proofErr w:type="spellEnd"/>
      <w:r w:rsidRPr="007877EA">
        <w:rPr>
          <w:color w:val="000000"/>
          <w:sz w:val="24"/>
          <w:szCs w:val="24"/>
        </w:rPr>
        <w:t xml:space="preserve"> </w:t>
      </w:r>
      <w:proofErr w:type="spellStart"/>
      <w:r w:rsidRPr="007877EA">
        <w:rPr>
          <w:color w:val="000000"/>
          <w:sz w:val="24"/>
          <w:szCs w:val="24"/>
        </w:rPr>
        <w:t>publicações</w:t>
      </w:r>
      <w:proofErr w:type="spellEnd"/>
      <w:r w:rsidRPr="007877EA">
        <w:rPr>
          <w:color w:val="000000"/>
          <w:sz w:val="24"/>
          <w:szCs w:val="24"/>
        </w:rPr>
        <w:t xml:space="preserve"> no </w:t>
      </w:r>
      <w:r w:rsidR="00B26CF8" w:rsidRPr="00B26CF8">
        <w:t>https://pintopolis.mg.gov.br/</w:t>
      </w:r>
      <w:r w:rsidR="00B26CF8" w:rsidRPr="00B26CF8">
        <w:rPr>
          <w:szCs w:val="24"/>
        </w:rPr>
        <w:t xml:space="preserve"> </w:t>
      </w:r>
      <w:r w:rsidRPr="007877EA">
        <w:rPr>
          <w:color w:val="000000"/>
          <w:sz w:val="24"/>
          <w:szCs w:val="24"/>
        </w:rPr>
        <w:t>e nas mídias sociais oficiais.</w:t>
      </w:r>
    </w:p>
    <w:p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lastRenderedPageBreak/>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rsidR="007877EA" w:rsidRPr="007877EA" w:rsidRDefault="007877EA" w:rsidP="00B26CF8">
      <w:pPr>
        <w:pBdr>
          <w:top w:val="nil"/>
          <w:left w:val="nil"/>
          <w:bottom w:val="nil"/>
          <w:right w:val="nil"/>
          <w:between w:val="nil"/>
        </w:pBdr>
        <w:spacing w:before="120" w:after="120" w:line="240" w:lineRule="auto"/>
        <w:ind w:left="120" w:right="120"/>
        <w:jc w:val="both"/>
        <w:rPr>
          <w:color w:val="000000"/>
          <w:sz w:val="24"/>
          <w:szCs w:val="24"/>
        </w:rPr>
      </w:pPr>
      <w:r w:rsidRPr="007877EA">
        <w:rPr>
          <w:color w:val="000000"/>
          <w:sz w:val="24"/>
          <w:szCs w:val="24"/>
        </w:rPr>
        <w:t xml:space="preserve">Demais informações podem ser obtidas pelo e-mail </w:t>
      </w:r>
      <w:r w:rsidR="00B26CF8" w:rsidRPr="00B26CF8">
        <w:rPr>
          <w:color w:val="000000"/>
          <w:sz w:val="24"/>
          <w:szCs w:val="24"/>
        </w:rPr>
        <w:t xml:space="preserve">cultura@pintopolis.mg.gov.br </w:t>
      </w:r>
      <w:r w:rsidRPr="007877EA">
        <w:rPr>
          <w:color w:val="000000"/>
          <w:sz w:val="24"/>
          <w:szCs w:val="24"/>
        </w:rPr>
        <w:t xml:space="preserve">e telefone </w:t>
      </w:r>
      <w:r w:rsidR="00B26CF8" w:rsidRPr="00B26CF8">
        <w:rPr>
          <w:color w:val="000000"/>
          <w:sz w:val="24"/>
          <w:szCs w:val="24"/>
        </w:rPr>
        <w:t>(38) 3631-8274</w:t>
      </w:r>
      <w:r w:rsidR="00943B41">
        <w:rPr>
          <w:color w:val="000000"/>
          <w:sz w:val="24"/>
          <w:szCs w:val="24"/>
        </w:rPr>
        <w:t>.</w:t>
      </w:r>
    </w:p>
    <w:p w:rsidR="002F0C4B" w:rsidRDefault="007877EA" w:rsidP="007877EA">
      <w:pPr>
        <w:pBdr>
          <w:top w:val="nil"/>
          <w:left w:val="nil"/>
          <w:bottom w:val="nil"/>
          <w:right w:val="nil"/>
          <w:between w:val="nil"/>
        </w:pBdr>
        <w:spacing w:before="120" w:after="120" w:line="240" w:lineRule="auto"/>
        <w:ind w:left="120" w:right="120"/>
        <w:jc w:val="both"/>
        <w:rPr>
          <w:color w:val="000000"/>
          <w:sz w:val="24"/>
          <w:szCs w:val="24"/>
        </w:rPr>
      </w:pPr>
      <w:r w:rsidRPr="007877EA">
        <w:rPr>
          <w:color w:val="000000"/>
          <w:sz w:val="24"/>
          <w:szCs w:val="24"/>
        </w:rPr>
        <w:t xml:space="preserve">Os casos omissos ficarão a cargo da </w:t>
      </w:r>
      <w:r w:rsidR="00B26CF8">
        <w:rPr>
          <w:color w:val="000000"/>
          <w:sz w:val="24"/>
          <w:szCs w:val="24"/>
        </w:rPr>
        <w:t>Secretaria Municipal de Cultura</w:t>
      </w:r>
      <w:r w:rsidR="00943B41">
        <w:rPr>
          <w:color w:val="000000"/>
          <w:sz w:val="24"/>
          <w:szCs w:val="24"/>
        </w:rPr>
        <w:t xml:space="preserve"> de </w:t>
      </w:r>
      <w:r w:rsidR="00B26CF8">
        <w:rPr>
          <w:color w:val="000000"/>
          <w:sz w:val="24"/>
          <w:szCs w:val="24"/>
        </w:rPr>
        <w:t>Pintópolis/MG</w:t>
      </w:r>
      <w:r w:rsidRPr="007877EA">
        <w:rPr>
          <w:color w:val="000000"/>
          <w:sz w:val="24"/>
          <w:szCs w:val="24"/>
        </w:rPr>
        <w:t>.</w:t>
      </w:r>
    </w:p>
    <w:p w:rsidR="002F0C4B" w:rsidRDefault="005668FF">
      <w:pPr>
        <w:numPr>
          <w:ilvl w:val="1"/>
          <w:numId w:val="5"/>
        </w:numPr>
        <w:pBdr>
          <w:top w:val="nil"/>
          <w:left w:val="nil"/>
          <w:bottom w:val="nil"/>
          <w:right w:val="nil"/>
          <w:between w:val="nil"/>
        </w:pBdr>
        <w:spacing w:before="240" w:after="200" w:line="240" w:lineRule="auto"/>
        <w:jc w:val="both"/>
        <w:rPr>
          <w:b/>
          <w:color w:val="000000"/>
          <w:sz w:val="24"/>
          <w:szCs w:val="24"/>
        </w:rPr>
      </w:pPr>
      <w:r>
        <w:rPr>
          <w:b/>
          <w:color w:val="000000"/>
          <w:sz w:val="24"/>
          <w:szCs w:val="24"/>
        </w:rPr>
        <w:t>Validade do resultado deste edital</w:t>
      </w:r>
    </w:p>
    <w:p w:rsidR="002F0C4B" w:rsidRDefault="007877EA">
      <w:pPr>
        <w:pBdr>
          <w:top w:val="nil"/>
          <w:left w:val="nil"/>
          <w:bottom w:val="nil"/>
          <w:right w:val="nil"/>
          <w:between w:val="nil"/>
        </w:pBdr>
        <w:spacing w:before="120" w:after="120" w:line="240" w:lineRule="auto"/>
        <w:ind w:left="120" w:right="120"/>
        <w:jc w:val="both"/>
        <w:rPr>
          <w:color w:val="000000"/>
          <w:sz w:val="24"/>
          <w:szCs w:val="24"/>
        </w:rPr>
      </w:pPr>
      <w:r w:rsidRPr="007877EA">
        <w:rPr>
          <w:color w:val="000000"/>
          <w:sz w:val="24"/>
          <w:szCs w:val="24"/>
        </w:rPr>
        <w:t>O resultado do chamamento público regido por este Edital terá validade até 07 (sete) dias após a publicação do resultado. O proponente que não assinar o Termo de Execução Cultural dentro da data limite perderá o direito de receber os recursos que trata este edital que será republicado.</w:t>
      </w:r>
    </w:p>
    <w:p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rsidR="002F0C4B" w:rsidRDefault="005668FF" w:rsidP="00943B41">
      <w:pPr>
        <w:spacing w:after="0" w:line="240" w:lineRule="auto"/>
        <w:ind w:firstLine="709"/>
        <w:jc w:val="both"/>
        <w:rPr>
          <w:color w:val="FF0000"/>
          <w:sz w:val="24"/>
          <w:szCs w:val="24"/>
        </w:rPr>
      </w:pPr>
      <w:r>
        <w:rPr>
          <w:color w:val="000000"/>
          <w:sz w:val="24"/>
          <w:szCs w:val="24"/>
        </w:rPr>
        <w:t>Este Edital é composto pelos seguintes anexos</w:t>
      </w:r>
      <w:r w:rsidR="00680773">
        <w:rPr>
          <w:color w:val="000000"/>
          <w:sz w:val="24"/>
          <w:szCs w:val="24"/>
        </w:rPr>
        <w:t>:</w:t>
      </w:r>
    </w:p>
    <w:p w:rsidR="002F0C4B" w:rsidRDefault="005668FF" w:rsidP="00943B41">
      <w:pPr>
        <w:spacing w:after="0" w:line="240" w:lineRule="auto"/>
        <w:ind w:firstLine="709"/>
        <w:jc w:val="both"/>
        <w:rPr>
          <w:color w:val="000000"/>
          <w:sz w:val="24"/>
          <w:szCs w:val="24"/>
        </w:rPr>
      </w:pPr>
      <w:r>
        <w:rPr>
          <w:color w:val="000000"/>
          <w:sz w:val="24"/>
          <w:szCs w:val="24"/>
        </w:rPr>
        <w:t>Anexo I – Categorias</w:t>
      </w:r>
    </w:p>
    <w:p w:rsidR="002F0C4B" w:rsidRDefault="005668FF" w:rsidP="00943B41">
      <w:pPr>
        <w:spacing w:after="0" w:line="240" w:lineRule="auto"/>
        <w:ind w:firstLine="709"/>
        <w:jc w:val="both"/>
        <w:rPr>
          <w:color w:val="000000"/>
          <w:sz w:val="24"/>
          <w:szCs w:val="24"/>
        </w:rPr>
      </w:pPr>
      <w:r>
        <w:rPr>
          <w:color w:val="000000"/>
          <w:sz w:val="24"/>
          <w:szCs w:val="24"/>
        </w:rPr>
        <w:t>Anexo II - Formulário de Inscrição</w:t>
      </w:r>
    </w:p>
    <w:p w:rsidR="002F0C4B" w:rsidRDefault="005668FF" w:rsidP="00943B41">
      <w:pPr>
        <w:spacing w:after="0" w:line="240" w:lineRule="auto"/>
        <w:ind w:firstLine="709"/>
        <w:jc w:val="both"/>
        <w:rPr>
          <w:color w:val="000000"/>
          <w:sz w:val="24"/>
          <w:szCs w:val="24"/>
        </w:rPr>
      </w:pPr>
      <w:r>
        <w:rPr>
          <w:color w:val="000000"/>
          <w:sz w:val="24"/>
          <w:szCs w:val="24"/>
        </w:rPr>
        <w:t xml:space="preserve">Anexo III - Critérios de seleção e bônus de pontuação </w:t>
      </w:r>
    </w:p>
    <w:p w:rsidR="002F0C4B" w:rsidRDefault="005668FF" w:rsidP="00943B41">
      <w:pPr>
        <w:spacing w:after="0" w:line="240" w:lineRule="auto"/>
        <w:ind w:firstLine="709"/>
        <w:jc w:val="both"/>
        <w:rPr>
          <w:color w:val="000000"/>
          <w:sz w:val="24"/>
          <w:szCs w:val="24"/>
        </w:rPr>
      </w:pPr>
      <w:r>
        <w:rPr>
          <w:color w:val="000000"/>
          <w:sz w:val="24"/>
          <w:szCs w:val="24"/>
        </w:rPr>
        <w:t>Anexo IV - Declaração de representação de grupo ou coletivo cultural</w:t>
      </w:r>
    </w:p>
    <w:p w:rsidR="002F0C4B" w:rsidRDefault="005668FF" w:rsidP="00943B41">
      <w:pPr>
        <w:spacing w:after="0" w:line="240" w:lineRule="auto"/>
        <w:ind w:firstLine="709"/>
        <w:jc w:val="both"/>
        <w:rPr>
          <w:color w:val="000000"/>
          <w:sz w:val="24"/>
          <w:szCs w:val="24"/>
        </w:rPr>
      </w:pPr>
      <w:r w:rsidRPr="0666CB95">
        <w:rPr>
          <w:color w:val="000000" w:themeColor="text1"/>
          <w:sz w:val="24"/>
          <w:szCs w:val="24"/>
        </w:rPr>
        <w:t xml:space="preserve">Anexo V - </w:t>
      </w:r>
      <w:r w:rsidR="260AAC32" w:rsidRPr="0666CB95">
        <w:rPr>
          <w:color w:val="000000" w:themeColor="text1"/>
          <w:sz w:val="24"/>
          <w:szCs w:val="24"/>
        </w:rPr>
        <w:t>Termo</w:t>
      </w:r>
      <w:r w:rsidRPr="0666CB95">
        <w:rPr>
          <w:color w:val="000000" w:themeColor="text1"/>
          <w:sz w:val="24"/>
          <w:szCs w:val="24"/>
        </w:rPr>
        <w:t xml:space="preserve"> de Premiação Cultural</w:t>
      </w:r>
    </w:p>
    <w:p w:rsidR="002F0C4B" w:rsidRDefault="005668FF" w:rsidP="00943B41">
      <w:pPr>
        <w:spacing w:after="0" w:line="240" w:lineRule="auto"/>
        <w:ind w:firstLine="709"/>
        <w:jc w:val="both"/>
        <w:rPr>
          <w:color w:val="000000"/>
          <w:sz w:val="24"/>
          <w:szCs w:val="24"/>
        </w:rPr>
      </w:pPr>
      <w:r>
        <w:rPr>
          <w:color w:val="000000"/>
          <w:sz w:val="24"/>
          <w:szCs w:val="24"/>
        </w:rPr>
        <w:t xml:space="preserve">Anexo VI - </w:t>
      </w:r>
      <w:proofErr w:type="spellStart"/>
      <w:r>
        <w:rPr>
          <w:color w:val="000000"/>
          <w:sz w:val="24"/>
          <w:szCs w:val="24"/>
        </w:rPr>
        <w:t>Autodeclaração</w:t>
      </w:r>
      <w:proofErr w:type="spellEnd"/>
      <w:r>
        <w:rPr>
          <w:color w:val="000000"/>
          <w:sz w:val="24"/>
          <w:szCs w:val="24"/>
        </w:rPr>
        <w:t xml:space="preserve"> Étnico-racial</w:t>
      </w:r>
    </w:p>
    <w:p w:rsidR="002F0C4B" w:rsidRDefault="005668FF" w:rsidP="00943B41">
      <w:pPr>
        <w:spacing w:after="0" w:line="240" w:lineRule="auto"/>
        <w:ind w:firstLine="709"/>
        <w:jc w:val="both"/>
        <w:rPr>
          <w:color w:val="000000"/>
          <w:sz w:val="24"/>
          <w:szCs w:val="24"/>
        </w:rPr>
      </w:pPr>
      <w:r>
        <w:rPr>
          <w:color w:val="000000"/>
          <w:sz w:val="24"/>
          <w:szCs w:val="24"/>
        </w:rPr>
        <w:t xml:space="preserve">Anexo VII - </w:t>
      </w:r>
      <w:proofErr w:type="spellStart"/>
      <w:r>
        <w:rPr>
          <w:color w:val="000000"/>
          <w:sz w:val="24"/>
          <w:szCs w:val="24"/>
        </w:rPr>
        <w:t>Autodeclaração</w:t>
      </w:r>
      <w:proofErr w:type="spellEnd"/>
      <w:r>
        <w:rPr>
          <w:color w:val="000000"/>
          <w:sz w:val="24"/>
          <w:szCs w:val="24"/>
        </w:rPr>
        <w:t xml:space="preserve"> para pessoa com deficiência</w:t>
      </w:r>
    </w:p>
    <w:p w:rsidR="002F0C4B" w:rsidRDefault="005668FF" w:rsidP="00943B41">
      <w:pPr>
        <w:spacing w:after="0" w:line="240" w:lineRule="auto"/>
        <w:ind w:firstLine="709"/>
        <w:jc w:val="both"/>
        <w:rPr>
          <w:color w:val="000000"/>
          <w:sz w:val="24"/>
          <w:szCs w:val="24"/>
        </w:rPr>
      </w:pPr>
      <w:r>
        <w:rPr>
          <w:color w:val="000000"/>
          <w:sz w:val="24"/>
          <w:szCs w:val="24"/>
        </w:rPr>
        <w:t>Anexo VIII – Formulário de Recurso</w:t>
      </w:r>
    </w:p>
    <w:p w:rsidR="007877EA" w:rsidRDefault="007877EA" w:rsidP="00943B41">
      <w:pPr>
        <w:spacing w:after="0" w:line="240" w:lineRule="auto"/>
        <w:ind w:firstLine="709"/>
        <w:jc w:val="both"/>
        <w:rPr>
          <w:color w:val="000000"/>
          <w:sz w:val="24"/>
          <w:szCs w:val="24"/>
        </w:rPr>
      </w:pPr>
      <w:r>
        <w:rPr>
          <w:color w:val="000000"/>
          <w:sz w:val="24"/>
          <w:szCs w:val="24"/>
        </w:rPr>
        <w:t>Anexo IX – Cronograma das etapas</w:t>
      </w:r>
    </w:p>
    <w:p w:rsidR="007877EA" w:rsidRDefault="007877EA" w:rsidP="00722403">
      <w:pPr>
        <w:spacing w:before="240" w:after="200"/>
        <w:jc w:val="both"/>
        <w:rPr>
          <w:color w:val="000000"/>
          <w:sz w:val="24"/>
          <w:szCs w:val="24"/>
        </w:rPr>
      </w:pPr>
    </w:p>
    <w:p w:rsidR="00A4589B" w:rsidRDefault="00A4589B" w:rsidP="007877EA">
      <w:pPr>
        <w:spacing w:after="0" w:line="240" w:lineRule="auto"/>
        <w:ind w:left="720" w:right="119"/>
        <w:jc w:val="center"/>
        <w:rPr>
          <w:b/>
          <w:bCs/>
          <w:color w:val="000000"/>
          <w:sz w:val="24"/>
          <w:szCs w:val="24"/>
        </w:rPr>
      </w:pPr>
      <w:proofErr w:type="spellStart"/>
      <w:r w:rsidRPr="00A4589B">
        <w:rPr>
          <w:b/>
          <w:bCs/>
          <w:color w:val="000000"/>
          <w:sz w:val="24"/>
          <w:szCs w:val="24"/>
        </w:rPr>
        <w:t>Ley</w:t>
      </w:r>
      <w:proofErr w:type="spellEnd"/>
      <w:r w:rsidRPr="00A4589B">
        <w:rPr>
          <w:b/>
          <w:bCs/>
          <w:color w:val="000000"/>
          <w:sz w:val="24"/>
          <w:szCs w:val="24"/>
        </w:rPr>
        <w:t xml:space="preserve"> Lopes dos Santos</w:t>
      </w:r>
    </w:p>
    <w:p w:rsidR="007877EA" w:rsidRPr="007877EA" w:rsidRDefault="007877EA" w:rsidP="007877EA">
      <w:pPr>
        <w:spacing w:after="0" w:line="240" w:lineRule="auto"/>
        <w:ind w:left="720" w:right="119"/>
        <w:jc w:val="center"/>
        <w:rPr>
          <w:b/>
          <w:bCs/>
          <w:color w:val="000000"/>
          <w:sz w:val="24"/>
          <w:szCs w:val="24"/>
        </w:rPr>
      </w:pPr>
      <w:r w:rsidRPr="007877EA">
        <w:rPr>
          <w:b/>
          <w:bCs/>
          <w:color w:val="000000"/>
          <w:sz w:val="24"/>
          <w:szCs w:val="24"/>
        </w:rPr>
        <w:t>Prefeit</w:t>
      </w:r>
      <w:r w:rsidR="00943B41">
        <w:rPr>
          <w:b/>
          <w:bCs/>
          <w:color w:val="000000"/>
          <w:sz w:val="24"/>
          <w:szCs w:val="24"/>
        </w:rPr>
        <w:t>a</w:t>
      </w:r>
      <w:r w:rsidRPr="007877EA">
        <w:rPr>
          <w:b/>
          <w:bCs/>
          <w:color w:val="000000"/>
          <w:sz w:val="24"/>
          <w:szCs w:val="24"/>
        </w:rPr>
        <w:t xml:space="preserve"> Municipal</w:t>
      </w:r>
    </w:p>
    <w:p w:rsidR="007877EA" w:rsidRPr="007877EA" w:rsidRDefault="007877EA" w:rsidP="007877EA">
      <w:pPr>
        <w:spacing w:after="0" w:line="240" w:lineRule="auto"/>
        <w:ind w:left="720" w:right="119"/>
        <w:jc w:val="center"/>
        <w:rPr>
          <w:b/>
          <w:bCs/>
          <w:color w:val="000000"/>
          <w:sz w:val="24"/>
          <w:szCs w:val="24"/>
        </w:rPr>
      </w:pPr>
    </w:p>
    <w:p w:rsidR="007877EA" w:rsidRPr="007877EA" w:rsidRDefault="007877EA" w:rsidP="007877EA">
      <w:pPr>
        <w:spacing w:after="0" w:line="240" w:lineRule="auto"/>
        <w:ind w:left="720" w:right="119"/>
        <w:jc w:val="both"/>
        <w:rPr>
          <w:b/>
          <w:bCs/>
          <w:color w:val="000000"/>
          <w:sz w:val="24"/>
          <w:szCs w:val="24"/>
        </w:rPr>
      </w:pPr>
    </w:p>
    <w:p w:rsidR="007877EA" w:rsidRPr="007877EA" w:rsidRDefault="007877EA" w:rsidP="007877EA">
      <w:pPr>
        <w:spacing w:after="0" w:line="240" w:lineRule="auto"/>
        <w:ind w:left="720" w:right="119"/>
        <w:jc w:val="both"/>
        <w:rPr>
          <w:b/>
          <w:bCs/>
          <w:color w:val="000000"/>
          <w:sz w:val="24"/>
          <w:szCs w:val="24"/>
        </w:rPr>
      </w:pPr>
    </w:p>
    <w:p w:rsidR="00A4589B" w:rsidRDefault="00A4589B" w:rsidP="00CA529E">
      <w:pPr>
        <w:spacing w:after="0" w:line="240" w:lineRule="auto"/>
        <w:ind w:left="709" w:right="119"/>
        <w:jc w:val="center"/>
        <w:rPr>
          <w:b/>
          <w:bCs/>
          <w:color w:val="000000"/>
          <w:sz w:val="24"/>
          <w:szCs w:val="24"/>
        </w:rPr>
      </w:pPr>
      <w:r w:rsidRPr="00A4589B">
        <w:rPr>
          <w:b/>
          <w:bCs/>
          <w:color w:val="000000"/>
          <w:sz w:val="24"/>
          <w:szCs w:val="24"/>
        </w:rPr>
        <w:t>Agnaldo Souza Pinto</w:t>
      </w:r>
    </w:p>
    <w:p w:rsidR="007877EA" w:rsidRPr="00CA529E" w:rsidRDefault="00722403" w:rsidP="00CA529E">
      <w:pPr>
        <w:spacing w:after="0" w:line="240" w:lineRule="auto"/>
        <w:ind w:left="709" w:right="119"/>
        <w:jc w:val="center"/>
        <w:rPr>
          <w:b/>
          <w:bCs/>
          <w:color w:val="000000"/>
          <w:sz w:val="24"/>
          <w:szCs w:val="24"/>
        </w:rPr>
      </w:pPr>
      <w:r>
        <w:rPr>
          <w:b/>
          <w:bCs/>
          <w:color w:val="000000"/>
          <w:sz w:val="24"/>
          <w:szCs w:val="24"/>
        </w:rPr>
        <w:t xml:space="preserve">Secretária Municipal de </w:t>
      </w:r>
      <w:r w:rsidR="00A4589B">
        <w:rPr>
          <w:b/>
          <w:bCs/>
          <w:color w:val="000000"/>
          <w:sz w:val="24"/>
          <w:szCs w:val="24"/>
        </w:rPr>
        <w:t>Cultura</w:t>
      </w:r>
    </w:p>
    <w:p w:rsidR="007877EA" w:rsidRPr="007877EA" w:rsidRDefault="007877EA" w:rsidP="007877EA">
      <w:pPr>
        <w:spacing w:before="240"/>
        <w:jc w:val="center"/>
        <w:rPr>
          <w:b/>
          <w:sz w:val="24"/>
          <w:szCs w:val="24"/>
        </w:rPr>
      </w:pPr>
      <w:r w:rsidRPr="007877EA">
        <w:rPr>
          <w:b/>
          <w:sz w:val="24"/>
          <w:szCs w:val="24"/>
        </w:rPr>
        <w:t>ANEXO I – CATEGORIAS</w:t>
      </w:r>
      <w:r w:rsidRPr="007877EA">
        <w:rPr>
          <w:rFonts w:eastAsia="Times New Roman"/>
          <w:color w:val="000000"/>
          <w:sz w:val="27"/>
          <w:szCs w:val="27"/>
        </w:rPr>
        <w:t> </w:t>
      </w:r>
    </w:p>
    <w:p w:rsidR="007877EA" w:rsidRPr="007877EA" w:rsidRDefault="007877EA" w:rsidP="007877EA">
      <w:pPr>
        <w:numPr>
          <w:ilvl w:val="0"/>
          <w:numId w:val="11"/>
        </w:numPr>
        <w:spacing w:before="240" w:after="200" w:line="276" w:lineRule="auto"/>
        <w:contextualSpacing/>
        <w:jc w:val="both"/>
        <w:rPr>
          <w:b/>
          <w:sz w:val="24"/>
          <w:szCs w:val="24"/>
        </w:rPr>
      </w:pPr>
      <w:r w:rsidRPr="007877EA">
        <w:rPr>
          <w:b/>
          <w:sz w:val="24"/>
          <w:szCs w:val="24"/>
        </w:rPr>
        <w:t>RECURSOS DO EDITAL</w:t>
      </w:r>
    </w:p>
    <w:p w:rsidR="007877EA" w:rsidRPr="007877EA" w:rsidRDefault="007877EA" w:rsidP="007877EA">
      <w:pPr>
        <w:spacing w:before="120" w:after="120" w:line="240" w:lineRule="auto"/>
        <w:ind w:left="120" w:right="120"/>
        <w:jc w:val="both"/>
        <w:rPr>
          <w:rFonts w:eastAsia="Times New Roman"/>
          <w:color w:val="000000"/>
          <w:sz w:val="24"/>
          <w:szCs w:val="24"/>
        </w:rPr>
      </w:pPr>
      <w:r w:rsidRPr="007877EA">
        <w:rPr>
          <w:rFonts w:eastAsia="Times New Roman"/>
          <w:color w:val="000000"/>
          <w:sz w:val="24"/>
          <w:szCs w:val="24"/>
        </w:rPr>
        <w:lastRenderedPageBreak/>
        <w:t xml:space="preserve">O presente edital possui valor total de </w:t>
      </w:r>
      <w:r w:rsidRPr="007877EA">
        <w:rPr>
          <w:rFonts w:eastAsia="Times New Roman"/>
          <w:sz w:val="24"/>
          <w:szCs w:val="24"/>
        </w:rPr>
        <w:t>R$</w:t>
      </w:r>
      <w:r w:rsidR="00CE1BC9">
        <w:rPr>
          <w:rFonts w:eastAsia="Times New Roman"/>
          <w:sz w:val="24"/>
          <w:szCs w:val="24"/>
        </w:rPr>
        <w:t>29</w:t>
      </w:r>
      <w:r w:rsidR="000F50B4">
        <w:rPr>
          <w:rFonts w:eastAsia="Times New Roman"/>
          <w:sz w:val="24"/>
          <w:szCs w:val="24"/>
        </w:rPr>
        <w:t>.000,00</w:t>
      </w:r>
      <w:r w:rsidRPr="007877EA">
        <w:rPr>
          <w:rFonts w:eastAsia="Times New Roman"/>
          <w:sz w:val="24"/>
          <w:szCs w:val="24"/>
        </w:rPr>
        <w:t xml:space="preserve"> (</w:t>
      </w:r>
      <w:r w:rsidR="00CE1BC9">
        <w:rPr>
          <w:rFonts w:eastAsia="Times New Roman"/>
          <w:sz w:val="24"/>
          <w:szCs w:val="24"/>
        </w:rPr>
        <w:t>vinte e nove</w:t>
      </w:r>
      <w:r w:rsidR="000F50B4">
        <w:rPr>
          <w:rFonts w:eastAsia="Times New Roman"/>
          <w:sz w:val="24"/>
          <w:szCs w:val="24"/>
        </w:rPr>
        <w:t xml:space="preserve"> mil reais</w:t>
      </w:r>
      <w:r w:rsidRPr="007877EA">
        <w:rPr>
          <w:rFonts w:eastAsia="Times New Roman"/>
          <w:sz w:val="24"/>
          <w:szCs w:val="24"/>
        </w:rPr>
        <w:t xml:space="preserve">) </w:t>
      </w:r>
      <w:r w:rsidRPr="007877EA">
        <w:rPr>
          <w:rFonts w:eastAsia="Times New Roman"/>
          <w:color w:val="000000"/>
          <w:sz w:val="24"/>
          <w:szCs w:val="24"/>
        </w:rPr>
        <w:t>distribuídos da seguinte forma:</w:t>
      </w:r>
    </w:p>
    <w:p w:rsidR="007877EA" w:rsidRDefault="007877EA" w:rsidP="0031584D">
      <w:pPr>
        <w:numPr>
          <w:ilvl w:val="0"/>
          <w:numId w:val="13"/>
        </w:numPr>
        <w:contextualSpacing/>
        <w:jc w:val="both"/>
        <w:rPr>
          <w:sz w:val="24"/>
          <w:szCs w:val="24"/>
        </w:rPr>
      </w:pPr>
      <w:r w:rsidRPr="007877EA">
        <w:rPr>
          <w:sz w:val="24"/>
          <w:szCs w:val="24"/>
        </w:rPr>
        <w:t xml:space="preserve">Serão disponibilizadas </w:t>
      </w:r>
      <w:r w:rsidR="00AD7F0E">
        <w:rPr>
          <w:sz w:val="24"/>
          <w:szCs w:val="24"/>
        </w:rPr>
        <w:t>1</w:t>
      </w:r>
      <w:r w:rsidR="00CE1BC9">
        <w:rPr>
          <w:sz w:val="24"/>
          <w:szCs w:val="24"/>
        </w:rPr>
        <w:t xml:space="preserve">0 </w:t>
      </w:r>
      <w:r w:rsidR="00995A34">
        <w:rPr>
          <w:sz w:val="24"/>
          <w:szCs w:val="24"/>
        </w:rPr>
        <w:t>(</w:t>
      </w:r>
      <w:r w:rsidR="00CE1BC9">
        <w:rPr>
          <w:sz w:val="24"/>
          <w:szCs w:val="24"/>
        </w:rPr>
        <w:t>dez</w:t>
      </w:r>
      <w:r w:rsidR="00995A34">
        <w:rPr>
          <w:sz w:val="24"/>
          <w:szCs w:val="24"/>
        </w:rPr>
        <w:t xml:space="preserve">) vagas com valor unitário de R$ </w:t>
      </w:r>
      <w:r w:rsidR="00C71585">
        <w:rPr>
          <w:sz w:val="24"/>
          <w:szCs w:val="24"/>
        </w:rPr>
        <w:t>1.</w:t>
      </w:r>
      <w:r w:rsidR="00CE1BC9">
        <w:rPr>
          <w:sz w:val="24"/>
          <w:szCs w:val="24"/>
        </w:rPr>
        <w:t>500,00</w:t>
      </w:r>
      <w:r w:rsidR="00C71585">
        <w:rPr>
          <w:sz w:val="24"/>
          <w:szCs w:val="24"/>
        </w:rPr>
        <w:t xml:space="preserve"> </w:t>
      </w:r>
      <w:r w:rsidR="00995A34">
        <w:rPr>
          <w:sz w:val="24"/>
          <w:szCs w:val="24"/>
        </w:rPr>
        <w:t>(</w:t>
      </w:r>
      <w:r w:rsidR="000F50B4">
        <w:rPr>
          <w:sz w:val="24"/>
          <w:szCs w:val="24"/>
        </w:rPr>
        <w:t>um</w:t>
      </w:r>
      <w:r w:rsidR="00CE1BC9">
        <w:rPr>
          <w:sz w:val="24"/>
          <w:szCs w:val="24"/>
        </w:rPr>
        <w:t xml:space="preserve"> mil e quinhentos reais</w:t>
      </w:r>
      <w:r w:rsidR="0031584D">
        <w:rPr>
          <w:sz w:val="24"/>
          <w:szCs w:val="24"/>
        </w:rPr>
        <w:t>) para a C</w:t>
      </w:r>
      <w:r w:rsidR="00995A34">
        <w:rPr>
          <w:sz w:val="24"/>
          <w:szCs w:val="24"/>
        </w:rPr>
        <w:t>ategoria</w:t>
      </w:r>
      <w:r w:rsidR="0031584D">
        <w:rPr>
          <w:sz w:val="24"/>
          <w:szCs w:val="24"/>
        </w:rPr>
        <w:t xml:space="preserve"> A</w:t>
      </w:r>
      <w:r w:rsidR="00C71585">
        <w:rPr>
          <w:sz w:val="24"/>
          <w:szCs w:val="24"/>
        </w:rPr>
        <w:t>:</w:t>
      </w:r>
      <w:r w:rsidR="00CE1BC9">
        <w:rPr>
          <w:sz w:val="24"/>
          <w:szCs w:val="24"/>
        </w:rPr>
        <w:t xml:space="preserve"> Grupo de Dança Raiz, Folia de Reis, Dança de São Gonçalo.</w:t>
      </w:r>
    </w:p>
    <w:p w:rsidR="00C71585" w:rsidRDefault="00C71585" w:rsidP="0031584D">
      <w:pPr>
        <w:numPr>
          <w:ilvl w:val="0"/>
          <w:numId w:val="13"/>
        </w:numPr>
        <w:contextualSpacing/>
        <w:jc w:val="both"/>
        <w:rPr>
          <w:sz w:val="24"/>
          <w:szCs w:val="24"/>
        </w:rPr>
      </w:pPr>
      <w:r>
        <w:rPr>
          <w:sz w:val="24"/>
          <w:szCs w:val="24"/>
        </w:rPr>
        <w:t>Serão disponibilizadas 0</w:t>
      </w:r>
      <w:r w:rsidR="000F50B4">
        <w:rPr>
          <w:sz w:val="24"/>
          <w:szCs w:val="24"/>
        </w:rPr>
        <w:t>1</w:t>
      </w:r>
      <w:r>
        <w:rPr>
          <w:sz w:val="24"/>
          <w:szCs w:val="24"/>
        </w:rPr>
        <w:t xml:space="preserve"> (</w:t>
      </w:r>
      <w:r w:rsidR="000F50B4">
        <w:rPr>
          <w:sz w:val="24"/>
          <w:szCs w:val="24"/>
        </w:rPr>
        <w:t>um</w:t>
      </w:r>
      <w:r>
        <w:rPr>
          <w:sz w:val="24"/>
          <w:szCs w:val="24"/>
        </w:rPr>
        <w:t>) vaga com valor unitário de R$ 3.</w:t>
      </w:r>
      <w:r w:rsidR="000F50B4">
        <w:rPr>
          <w:sz w:val="24"/>
          <w:szCs w:val="24"/>
        </w:rPr>
        <w:t>5</w:t>
      </w:r>
      <w:r>
        <w:rPr>
          <w:sz w:val="24"/>
          <w:szCs w:val="24"/>
        </w:rPr>
        <w:t xml:space="preserve">00,00 (três mil e </w:t>
      </w:r>
      <w:r w:rsidR="000F50B4">
        <w:rPr>
          <w:sz w:val="24"/>
          <w:szCs w:val="24"/>
        </w:rPr>
        <w:t>quinhentos</w:t>
      </w:r>
      <w:r>
        <w:rPr>
          <w:sz w:val="24"/>
          <w:szCs w:val="24"/>
        </w:rPr>
        <w:t xml:space="preserve"> reais) para a Categoria</w:t>
      </w:r>
      <w:r w:rsidR="0031584D">
        <w:rPr>
          <w:sz w:val="24"/>
          <w:szCs w:val="24"/>
        </w:rPr>
        <w:t xml:space="preserve"> B</w:t>
      </w:r>
      <w:r>
        <w:rPr>
          <w:sz w:val="24"/>
          <w:szCs w:val="24"/>
        </w:rPr>
        <w:t xml:space="preserve">: </w:t>
      </w:r>
      <w:r w:rsidR="000F50B4">
        <w:rPr>
          <w:sz w:val="24"/>
          <w:szCs w:val="24"/>
        </w:rPr>
        <w:t>Grupo Musical/</w:t>
      </w:r>
      <w:r w:rsidR="000F50B4" w:rsidRPr="000F50B4">
        <w:rPr>
          <w:sz w:val="24"/>
          <w:szCs w:val="24"/>
        </w:rPr>
        <w:t>Banda</w:t>
      </w:r>
      <w:r>
        <w:rPr>
          <w:sz w:val="24"/>
          <w:szCs w:val="24"/>
        </w:rPr>
        <w:t>;</w:t>
      </w:r>
    </w:p>
    <w:p w:rsidR="00C71585" w:rsidRDefault="00C71585" w:rsidP="0031584D">
      <w:pPr>
        <w:numPr>
          <w:ilvl w:val="0"/>
          <w:numId w:val="13"/>
        </w:numPr>
        <w:contextualSpacing/>
        <w:jc w:val="both"/>
        <w:rPr>
          <w:sz w:val="24"/>
          <w:szCs w:val="24"/>
        </w:rPr>
      </w:pPr>
      <w:r>
        <w:rPr>
          <w:sz w:val="24"/>
          <w:szCs w:val="24"/>
        </w:rPr>
        <w:t>Serão disponibilizadas 0</w:t>
      </w:r>
      <w:r w:rsidR="000F50B4">
        <w:rPr>
          <w:sz w:val="24"/>
          <w:szCs w:val="24"/>
        </w:rPr>
        <w:t>5</w:t>
      </w:r>
      <w:r>
        <w:rPr>
          <w:sz w:val="24"/>
          <w:szCs w:val="24"/>
        </w:rPr>
        <w:t xml:space="preserve"> (</w:t>
      </w:r>
      <w:r w:rsidR="000F50B4">
        <w:rPr>
          <w:sz w:val="24"/>
          <w:szCs w:val="24"/>
        </w:rPr>
        <w:t>cinco</w:t>
      </w:r>
      <w:r>
        <w:rPr>
          <w:sz w:val="24"/>
          <w:szCs w:val="24"/>
        </w:rPr>
        <w:t xml:space="preserve">) vagas com valor unitário de </w:t>
      </w:r>
      <w:r w:rsidR="0031584D">
        <w:rPr>
          <w:sz w:val="24"/>
          <w:szCs w:val="24"/>
        </w:rPr>
        <w:t xml:space="preserve">R$ </w:t>
      </w:r>
      <w:r w:rsidR="000F50B4">
        <w:rPr>
          <w:sz w:val="24"/>
          <w:szCs w:val="24"/>
        </w:rPr>
        <w:t>1</w:t>
      </w:r>
      <w:r>
        <w:rPr>
          <w:sz w:val="24"/>
          <w:szCs w:val="24"/>
        </w:rPr>
        <w:t>.</w:t>
      </w:r>
      <w:r w:rsidR="000F50B4">
        <w:rPr>
          <w:sz w:val="24"/>
          <w:szCs w:val="24"/>
        </w:rPr>
        <w:t>300</w:t>
      </w:r>
      <w:r>
        <w:rPr>
          <w:sz w:val="24"/>
          <w:szCs w:val="24"/>
        </w:rPr>
        <w:t>,0</w:t>
      </w:r>
      <w:r w:rsidR="000F50B4">
        <w:rPr>
          <w:sz w:val="24"/>
          <w:szCs w:val="24"/>
        </w:rPr>
        <w:t>0</w:t>
      </w:r>
      <w:r>
        <w:rPr>
          <w:sz w:val="24"/>
          <w:szCs w:val="24"/>
        </w:rPr>
        <w:t xml:space="preserve"> (</w:t>
      </w:r>
      <w:r w:rsidR="000F50B4">
        <w:rPr>
          <w:sz w:val="24"/>
          <w:szCs w:val="24"/>
        </w:rPr>
        <w:t>um mil e trezentos reais</w:t>
      </w:r>
      <w:r>
        <w:rPr>
          <w:sz w:val="24"/>
          <w:szCs w:val="24"/>
        </w:rPr>
        <w:t>) para a Categoria</w:t>
      </w:r>
      <w:r w:rsidR="0031584D">
        <w:rPr>
          <w:sz w:val="24"/>
          <w:szCs w:val="24"/>
        </w:rPr>
        <w:t xml:space="preserve"> C</w:t>
      </w:r>
      <w:r>
        <w:rPr>
          <w:sz w:val="24"/>
          <w:szCs w:val="24"/>
        </w:rPr>
        <w:t xml:space="preserve">: </w:t>
      </w:r>
      <w:r w:rsidR="008F679E">
        <w:rPr>
          <w:sz w:val="24"/>
          <w:szCs w:val="24"/>
        </w:rPr>
        <w:t>Cantores/Violeiros</w:t>
      </w:r>
      <w:r>
        <w:rPr>
          <w:sz w:val="24"/>
          <w:szCs w:val="24"/>
        </w:rPr>
        <w:t>;</w:t>
      </w:r>
    </w:p>
    <w:p w:rsidR="00CE1BC9" w:rsidRPr="007877EA" w:rsidRDefault="00CE1BC9" w:rsidP="0031584D">
      <w:pPr>
        <w:numPr>
          <w:ilvl w:val="0"/>
          <w:numId w:val="13"/>
        </w:numPr>
        <w:contextualSpacing/>
        <w:jc w:val="both"/>
        <w:rPr>
          <w:sz w:val="24"/>
          <w:szCs w:val="24"/>
        </w:rPr>
      </w:pPr>
      <w:r>
        <w:rPr>
          <w:sz w:val="24"/>
          <w:szCs w:val="24"/>
        </w:rPr>
        <w:t xml:space="preserve">Serão disponibilizadas 01 (uma) vaga com o valor unitário de R$ 4.000,00 (quatro mil reais). Para a Categoria D: Curso de Formação em Autismo. </w:t>
      </w:r>
    </w:p>
    <w:p w:rsidR="007877EA" w:rsidRPr="007877EA" w:rsidRDefault="007877EA" w:rsidP="007877EA">
      <w:pPr>
        <w:spacing w:before="240" w:after="200"/>
        <w:jc w:val="both"/>
        <w:rPr>
          <w:sz w:val="24"/>
          <w:szCs w:val="24"/>
        </w:rPr>
      </w:pPr>
    </w:p>
    <w:p w:rsidR="007877EA" w:rsidRPr="007877EA" w:rsidRDefault="007877EA" w:rsidP="007877EA">
      <w:pPr>
        <w:numPr>
          <w:ilvl w:val="0"/>
          <w:numId w:val="12"/>
        </w:numPr>
        <w:spacing w:before="240" w:after="200" w:line="276" w:lineRule="auto"/>
        <w:contextualSpacing/>
        <w:jc w:val="both"/>
        <w:rPr>
          <w:b/>
          <w:sz w:val="24"/>
          <w:szCs w:val="24"/>
        </w:rPr>
      </w:pPr>
      <w:r w:rsidRPr="007877EA">
        <w:rPr>
          <w:b/>
          <w:sz w:val="24"/>
          <w:szCs w:val="24"/>
        </w:rPr>
        <w:t>DESCRIÇÃO DAS CATEGORIAS</w:t>
      </w:r>
    </w:p>
    <w:p w:rsidR="007877EA" w:rsidRPr="007877EA" w:rsidRDefault="00515632" w:rsidP="007877EA">
      <w:pPr>
        <w:numPr>
          <w:ilvl w:val="0"/>
          <w:numId w:val="14"/>
        </w:numPr>
        <w:spacing w:before="240" w:after="200" w:line="276" w:lineRule="auto"/>
        <w:contextualSpacing/>
        <w:jc w:val="both"/>
        <w:rPr>
          <w:b/>
          <w:sz w:val="24"/>
          <w:szCs w:val="24"/>
        </w:rPr>
      </w:pPr>
      <w:r>
        <w:rPr>
          <w:bCs/>
          <w:sz w:val="24"/>
          <w:szCs w:val="24"/>
        </w:rPr>
        <w:t xml:space="preserve">Nesta categoria se enquadra como </w:t>
      </w:r>
      <w:r w:rsidR="0031584D">
        <w:rPr>
          <w:bCs/>
          <w:sz w:val="24"/>
          <w:szCs w:val="24"/>
        </w:rPr>
        <w:t xml:space="preserve">entes e agentes culturais: </w:t>
      </w:r>
      <w:r w:rsidR="0031584D" w:rsidRPr="0031584D">
        <w:rPr>
          <w:bCs/>
          <w:sz w:val="24"/>
          <w:szCs w:val="24"/>
        </w:rPr>
        <w:t>grupos de Folia de Reis</w:t>
      </w:r>
      <w:r w:rsidR="0031584D">
        <w:rPr>
          <w:bCs/>
          <w:sz w:val="24"/>
          <w:szCs w:val="24"/>
        </w:rPr>
        <w:t xml:space="preserve">, </w:t>
      </w:r>
      <w:r w:rsidR="0031584D" w:rsidRPr="0031584D">
        <w:rPr>
          <w:bCs/>
          <w:sz w:val="24"/>
          <w:szCs w:val="24"/>
        </w:rPr>
        <w:t>S</w:t>
      </w:r>
      <w:r w:rsidR="0031584D">
        <w:rPr>
          <w:bCs/>
          <w:sz w:val="24"/>
          <w:szCs w:val="24"/>
        </w:rPr>
        <w:t>ã</w:t>
      </w:r>
      <w:r w:rsidR="0031584D" w:rsidRPr="0031584D">
        <w:rPr>
          <w:bCs/>
          <w:sz w:val="24"/>
          <w:szCs w:val="24"/>
        </w:rPr>
        <w:t>o Gonçalo</w:t>
      </w:r>
      <w:r w:rsidR="0031584D">
        <w:rPr>
          <w:bCs/>
          <w:sz w:val="24"/>
          <w:szCs w:val="24"/>
        </w:rPr>
        <w:t xml:space="preserve"> e Cultura R</w:t>
      </w:r>
      <w:r w:rsidR="0031584D" w:rsidRPr="0031584D">
        <w:rPr>
          <w:bCs/>
          <w:sz w:val="24"/>
          <w:szCs w:val="24"/>
        </w:rPr>
        <w:t>aiz</w:t>
      </w:r>
      <w:r w:rsidR="0031584D">
        <w:rPr>
          <w:bCs/>
          <w:sz w:val="24"/>
          <w:szCs w:val="24"/>
        </w:rPr>
        <w:t>.</w:t>
      </w:r>
    </w:p>
    <w:p w:rsidR="007877EA" w:rsidRPr="007877EA" w:rsidRDefault="00515632" w:rsidP="007877EA">
      <w:pPr>
        <w:numPr>
          <w:ilvl w:val="0"/>
          <w:numId w:val="14"/>
        </w:numPr>
        <w:spacing w:before="240" w:after="200" w:line="276" w:lineRule="auto"/>
        <w:contextualSpacing/>
        <w:jc w:val="both"/>
        <w:rPr>
          <w:b/>
          <w:sz w:val="24"/>
          <w:szCs w:val="24"/>
        </w:rPr>
      </w:pPr>
      <w:r>
        <w:rPr>
          <w:bCs/>
          <w:sz w:val="24"/>
          <w:szCs w:val="24"/>
        </w:rPr>
        <w:t xml:space="preserve">Nesta categoria se enquadra como produtores de eventos culturais </w:t>
      </w:r>
      <w:r w:rsidR="005D192C">
        <w:rPr>
          <w:bCs/>
          <w:sz w:val="24"/>
          <w:szCs w:val="24"/>
        </w:rPr>
        <w:t>o</w:t>
      </w:r>
      <w:r w:rsidR="001C3A06">
        <w:rPr>
          <w:bCs/>
          <w:sz w:val="24"/>
          <w:szCs w:val="24"/>
        </w:rPr>
        <w:t>s entes e agentes culturais de Grupo Musical/</w:t>
      </w:r>
      <w:r w:rsidR="001C3A06" w:rsidRPr="001C3A06">
        <w:rPr>
          <w:bCs/>
          <w:sz w:val="24"/>
          <w:szCs w:val="24"/>
        </w:rPr>
        <w:t>Banda</w:t>
      </w:r>
      <w:r w:rsidR="007877EA" w:rsidRPr="007877EA">
        <w:rPr>
          <w:bCs/>
          <w:sz w:val="24"/>
          <w:szCs w:val="24"/>
        </w:rPr>
        <w:t>;</w:t>
      </w:r>
    </w:p>
    <w:p w:rsidR="001C3A06" w:rsidRPr="00CE1BC9" w:rsidRDefault="001C3A06" w:rsidP="001C3A06">
      <w:pPr>
        <w:numPr>
          <w:ilvl w:val="0"/>
          <w:numId w:val="14"/>
        </w:numPr>
        <w:spacing w:before="240" w:after="200" w:line="276" w:lineRule="auto"/>
        <w:contextualSpacing/>
        <w:jc w:val="both"/>
        <w:rPr>
          <w:b/>
          <w:sz w:val="24"/>
          <w:szCs w:val="24"/>
        </w:rPr>
      </w:pPr>
      <w:r>
        <w:rPr>
          <w:bCs/>
          <w:sz w:val="24"/>
          <w:szCs w:val="24"/>
        </w:rPr>
        <w:t>Nesta categoria se enquadra como produtores de eventos culturais os entes e age</w:t>
      </w:r>
      <w:r w:rsidR="008F679E">
        <w:rPr>
          <w:bCs/>
          <w:sz w:val="24"/>
          <w:szCs w:val="24"/>
        </w:rPr>
        <w:t>ntes culturais de Cantores/Violeiros</w:t>
      </w:r>
      <w:r w:rsidRPr="007877EA">
        <w:rPr>
          <w:bCs/>
          <w:sz w:val="24"/>
          <w:szCs w:val="24"/>
        </w:rPr>
        <w:t>;</w:t>
      </w:r>
    </w:p>
    <w:p w:rsidR="00CE1BC9" w:rsidRPr="007877EA" w:rsidRDefault="00CE1BC9" w:rsidP="001C3A06">
      <w:pPr>
        <w:numPr>
          <w:ilvl w:val="0"/>
          <w:numId w:val="14"/>
        </w:numPr>
        <w:spacing w:before="240" w:after="200" w:line="276" w:lineRule="auto"/>
        <w:contextualSpacing/>
        <w:jc w:val="both"/>
        <w:rPr>
          <w:b/>
          <w:sz w:val="24"/>
          <w:szCs w:val="24"/>
        </w:rPr>
      </w:pPr>
      <w:r>
        <w:rPr>
          <w:bCs/>
          <w:sz w:val="24"/>
          <w:szCs w:val="24"/>
        </w:rPr>
        <w:t>Nesta categoria se enquadra pessoas capacitadas para promover o curso de formação sobre autismo;</w:t>
      </w:r>
    </w:p>
    <w:p w:rsidR="007877EA" w:rsidRPr="007877EA" w:rsidRDefault="007877EA" w:rsidP="007877EA">
      <w:pPr>
        <w:spacing w:before="240" w:after="200" w:line="276" w:lineRule="auto"/>
        <w:ind w:left="1080"/>
        <w:contextualSpacing/>
        <w:jc w:val="both"/>
        <w:rPr>
          <w:b/>
          <w:sz w:val="24"/>
          <w:szCs w:val="24"/>
        </w:rPr>
      </w:pPr>
    </w:p>
    <w:p w:rsidR="007877EA" w:rsidRPr="00515632" w:rsidRDefault="007877EA" w:rsidP="007877EA">
      <w:pPr>
        <w:numPr>
          <w:ilvl w:val="0"/>
          <w:numId w:val="12"/>
        </w:numPr>
        <w:spacing w:after="200" w:line="256" w:lineRule="auto"/>
        <w:contextualSpacing/>
        <w:jc w:val="both"/>
        <w:rPr>
          <w:b/>
          <w:sz w:val="24"/>
          <w:szCs w:val="24"/>
        </w:rPr>
      </w:pPr>
      <w:r w:rsidRPr="007877EA">
        <w:rPr>
          <w:b/>
          <w:bCs/>
          <w:sz w:val="24"/>
          <w:szCs w:val="24"/>
        </w:rPr>
        <w:t>DISTRIBUIÇÃO DE VAGAS E VALORES</w:t>
      </w:r>
    </w:p>
    <w:p w:rsidR="00515632" w:rsidRPr="007877EA" w:rsidRDefault="00515632" w:rsidP="00515632">
      <w:pPr>
        <w:spacing w:after="200" w:line="256" w:lineRule="auto"/>
        <w:ind w:left="720"/>
        <w:contextualSpacing/>
        <w:jc w:val="both"/>
        <w:rPr>
          <w:b/>
          <w:sz w:val="24"/>
          <w:szCs w:val="24"/>
        </w:rPr>
      </w:pPr>
    </w:p>
    <w:tbl>
      <w:tblPr>
        <w:tblW w:w="11520" w:type="dxa"/>
        <w:tblInd w:w="-1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56"/>
        <w:gridCol w:w="1809"/>
        <w:gridCol w:w="1560"/>
        <w:gridCol w:w="1290"/>
        <w:gridCol w:w="1215"/>
        <w:gridCol w:w="1215"/>
        <w:gridCol w:w="1215"/>
        <w:gridCol w:w="1260"/>
      </w:tblGrid>
      <w:tr w:rsidR="007877EA" w:rsidRPr="007877EA" w:rsidTr="007877EA">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center"/>
              <w:rPr>
                <w:b/>
                <w:sz w:val="16"/>
                <w:szCs w:val="16"/>
              </w:rPr>
            </w:pPr>
            <w:r w:rsidRPr="007877EA">
              <w:rPr>
                <w:b/>
                <w:sz w:val="16"/>
                <w:szCs w:val="16"/>
              </w:rPr>
              <w:t>CATEGORIAS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center"/>
              <w:rPr>
                <w:b/>
                <w:sz w:val="16"/>
                <w:szCs w:val="16"/>
              </w:rPr>
            </w:pPr>
            <w:r w:rsidRPr="007877EA">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center"/>
              <w:rPr>
                <w:b/>
                <w:sz w:val="16"/>
                <w:szCs w:val="16"/>
              </w:rPr>
            </w:pPr>
            <w:r w:rsidRPr="007877EA">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center"/>
              <w:rPr>
                <w:b/>
                <w:sz w:val="16"/>
                <w:szCs w:val="16"/>
              </w:rPr>
            </w:pPr>
            <w:r w:rsidRPr="007877EA">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77EA" w:rsidRPr="007877EA" w:rsidRDefault="007877EA" w:rsidP="007877EA">
            <w:pPr>
              <w:widowControl w:val="0"/>
              <w:jc w:val="center"/>
              <w:rPr>
                <w:b/>
                <w:sz w:val="16"/>
                <w:szCs w:val="16"/>
              </w:rPr>
            </w:pPr>
            <w:r w:rsidRPr="007877EA">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77EA" w:rsidRPr="007877EA" w:rsidRDefault="007877EA" w:rsidP="007877EA">
            <w:pPr>
              <w:widowControl w:val="0"/>
              <w:jc w:val="center"/>
              <w:rPr>
                <w:b/>
                <w:sz w:val="16"/>
                <w:szCs w:val="16"/>
              </w:rPr>
            </w:pPr>
            <w:r w:rsidRPr="007877EA">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center"/>
              <w:rPr>
                <w:b/>
                <w:sz w:val="16"/>
                <w:szCs w:val="16"/>
              </w:rPr>
            </w:pPr>
            <w:r w:rsidRPr="007877EA">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center"/>
              <w:rPr>
                <w:b/>
                <w:sz w:val="16"/>
                <w:szCs w:val="16"/>
              </w:rPr>
            </w:pPr>
            <w:r w:rsidRPr="007877EA">
              <w:rPr>
                <w:b/>
                <w:sz w:val="16"/>
                <w:szCs w:val="16"/>
              </w:rPr>
              <w:t>VALOR TOTAL DA CATEGORIA</w:t>
            </w:r>
          </w:p>
        </w:tc>
      </w:tr>
      <w:tr w:rsidR="007877EA" w:rsidRPr="007877EA" w:rsidTr="007877EA">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7877EA" w:rsidP="007877EA">
            <w:pPr>
              <w:widowControl w:val="0"/>
              <w:jc w:val="both"/>
              <w:rPr>
                <w:sz w:val="18"/>
                <w:szCs w:val="18"/>
              </w:rPr>
            </w:pPr>
            <w:r w:rsidRPr="007877EA">
              <w:rPr>
                <w:b/>
                <w:sz w:val="18"/>
                <w:szCs w:val="18"/>
              </w:rPr>
              <w:t>CATEGORIA A</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CE1BC9" w:rsidP="000F50B4">
            <w:pPr>
              <w:widowControl w:val="0"/>
              <w:jc w:val="center"/>
              <w:rPr>
                <w:sz w:val="16"/>
                <w:szCs w:val="16"/>
              </w:rPr>
            </w:pPr>
            <w:r>
              <w:rPr>
                <w:sz w:val="16"/>
                <w:szCs w:val="16"/>
              </w:rPr>
              <w:t>07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31584D" w:rsidP="000F50B4">
            <w:pPr>
              <w:widowControl w:val="0"/>
              <w:jc w:val="center"/>
              <w:rPr>
                <w:sz w:val="16"/>
                <w:szCs w:val="16"/>
              </w:rPr>
            </w:pPr>
            <w:r>
              <w:rPr>
                <w:sz w:val="16"/>
                <w:szCs w:val="16"/>
              </w:rPr>
              <w:t>02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CE1BC9" w:rsidP="000F50B4">
            <w:pPr>
              <w:widowControl w:val="0"/>
              <w:jc w:val="center"/>
              <w:rPr>
                <w:sz w:val="16"/>
                <w:szCs w:val="16"/>
              </w:rPr>
            </w:pPr>
            <w:r>
              <w:rPr>
                <w:sz w:val="16"/>
                <w:szCs w:val="16"/>
              </w:rPr>
              <w:t>01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77EA" w:rsidRPr="007877EA" w:rsidRDefault="007877EA" w:rsidP="007877EA">
            <w:pPr>
              <w:widowControl w:val="0"/>
              <w:jc w:val="center"/>
              <w:rPr>
                <w:sz w:val="16"/>
                <w:szCs w:val="16"/>
              </w:rPr>
            </w:pPr>
            <w:r w:rsidRPr="007877EA">
              <w:rPr>
                <w:sz w:val="16"/>
                <w:szCs w:val="16"/>
              </w:rPr>
              <w:t>0</w:t>
            </w:r>
            <w:r w:rsidR="008F679E">
              <w:rPr>
                <w:sz w:val="16"/>
                <w:szCs w:val="16"/>
              </w:rPr>
              <w:t>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77EA" w:rsidRPr="007877EA" w:rsidRDefault="00CE1BC9" w:rsidP="007877EA">
            <w:pPr>
              <w:widowControl w:val="0"/>
              <w:jc w:val="center"/>
              <w:rPr>
                <w:sz w:val="16"/>
                <w:szCs w:val="16"/>
              </w:rPr>
            </w:pPr>
            <w:r>
              <w:rPr>
                <w:sz w:val="16"/>
                <w:szCs w:val="16"/>
              </w:rPr>
              <w:t>10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77EA" w:rsidRPr="007877EA" w:rsidRDefault="00CE1BC9" w:rsidP="0031584D">
            <w:pPr>
              <w:widowControl w:val="0"/>
              <w:jc w:val="center"/>
              <w:rPr>
                <w:sz w:val="16"/>
                <w:szCs w:val="16"/>
              </w:rPr>
            </w:pPr>
            <w:r>
              <w:rPr>
                <w:sz w:val="16"/>
                <w:szCs w:val="24"/>
              </w:rPr>
              <w:t>R$ 1.500,00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31E78" w:rsidRPr="007877EA" w:rsidRDefault="007877EA" w:rsidP="0031584D">
            <w:pPr>
              <w:widowControl w:val="0"/>
              <w:jc w:val="center"/>
              <w:rPr>
                <w:sz w:val="16"/>
                <w:szCs w:val="16"/>
              </w:rPr>
            </w:pPr>
            <w:r w:rsidRPr="007877EA">
              <w:rPr>
                <w:sz w:val="16"/>
                <w:szCs w:val="16"/>
              </w:rPr>
              <w:t xml:space="preserve">R$ </w:t>
            </w:r>
            <w:r w:rsidR="0031584D">
              <w:rPr>
                <w:sz w:val="16"/>
                <w:szCs w:val="16"/>
              </w:rPr>
              <w:t>15</w:t>
            </w:r>
            <w:r w:rsidR="00503F81">
              <w:rPr>
                <w:sz w:val="16"/>
                <w:szCs w:val="16"/>
              </w:rPr>
              <w:t>.000</w:t>
            </w:r>
            <w:r w:rsidR="00D34FE6">
              <w:rPr>
                <w:sz w:val="16"/>
                <w:szCs w:val="16"/>
              </w:rPr>
              <w:t>,00</w:t>
            </w:r>
          </w:p>
        </w:tc>
      </w:tr>
    </w:tbl>
    <w:p w:rsidR="007877EA" w:rsidRDefault="007877EA">
      <w:pPr>
        <w:spacing w:before="240" w:after="200"/>
        <w:ind w:firstLine="708"/>
        <w:jc w:val="both"/>
        <w:rPr>
          <w:color w:val="000000"/>
          <w:sz w:val="24"/>
          <w:szCs w:val="24"/>
        </w:rPr>
      </w:pPr>
    </w:p>
    <w:tbl>
      <w:tblPr>
        <w:tblW w:w="11520" w:type="dxa"/>
        <w:tblInd w:w="-1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56"/>
        <w:gridCol w:w="1809"/>
        <w:gridCol w:w="1560"/>
        <w:gridCol w:w="1290"/>
        <w:gridCol w:w="1215"/>
        <w:gridCol w:w="1215"/>
        <w:gridCol w:w="1215"/>
        <w:gridCol w:w="1260"/>
      </w:tblGrid>
      <w:tr w:rsidR="00515632" w:rsidRPr="007877EA" w:rsidTr="0031584D">
        <w:trPr>
          <w:trHeight w:val="890"/>
        </w:trPr>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CATEGORIAS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515632" w:rsidP="00B26CF8">
            <w:pPr>
              <w:widowControl w:val="0"/>
              <w:jc w:val="center"/>
              <w:rPr>
                <w:b/>
                <w:sz w:val="16"/>
                <w:szCs w:val="16"/>
              </w:rPr>
            </w:pPr>
            <w:r w:rsidRPr="007877EA">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515632" w:rsidP="00B26CF8">
            <w:pPr>
              <w:widowControl w:val="0"/>
              <w:jc w:val="center"/>
              <w:rPr>
                <w:b/>
                <w:sz w:val="16"/>
                <w:szCs w:val="16"/>
              </w:rPr>
            </w:pPr>
            <w:r w:rsidRPr="007877EA">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VALOR TOTAL DA CATEGORIA</w:t>
            </w:r>
          </w:p>
        </w:tc>
      </w:tr>
      <w:tr w:rsidR="00515632" w:rsidRPr="007877EA" w:rsidTr="00B26CF8">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both"/>
              <w:rPr>
                <w:sz w:val="18"/>
                <w:szCs w:val="18"/>
              </w:rPr>
            </w:pPr>
            <w:r w:rsidRPr="007877EA">
              <w:rPr>
                <w:b/>
                <w:sz w:val="18"/>
                <w:szCs w:val="18"/>
              </w:rPr>
              <w:t xml:space="preserve">CATEGORIA </w:t>
            </w:r>
            <w:r>
              <w:rPr>
                <w:b/>
                <w:sz w:val="18"/>
                <w:szCs w:val="18"/>
              </w:rPr>
              <w:t>B</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sz w:val="16"/>
                <w:szCs w:val="16"/>
              </w:rPr>
            </w:pPr>
            <w:r>
              <w:rPr>
                <w:sz w:val="16"/>
                <w:szCs w:val="16"/>
              </w:rPr>
              <w:t>0</w:t>
            </w:r>
            <w:r w:rsidR="0031584D">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D34FE6" w:rsidP="00B26CF8">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D34FE6" w:rsidP="00B26CF8">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D34FE6" w:rsidP="00B26CF8">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515632" w:rsidP="00B26CF8">
            <w:pPr>
              <w:widowControl w:val="0"/>
              <w:jc w:val="center"/>
              <w:rPr>
                <w:sz w:val="16"/>
                <w:szCs w:val="16"/>
              </w:rPr>
            </w:pPr>
            <w:r>
              <w:rPr>
                <w:sz w:val="16"/>
                <w:szCs w:val="16"/>
              </w:rPr>
              <w:t>0</w:t>
            </w:r>
            <w:r w:rsidR="0031584D">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31584D" w:rsidRDefault="0031584D" w:rsidP="00B26CF8">
            <w:pPr>
              <w:widowControl w:val="0"/>
              <w:jc w:val="center"/>
              <w:rPr>
                <w:sz w:val="16"/>
                <w:szCs w:val="16"/>
              </w:rPr>
            </w:pPr>
            <w:r w:rsidRPr="0031584D">
              <w:rPr>
                <w:sz w:val="16"/>
                <w:szCs w:val="16"/>
              </w:rPr>
              <w:t>R$ 3.500,00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31584D" w:rsidP="00B26CF8">
            <w:pPr>
              <w:widowControl w:val="0"/>
              <w:jc w:val="center"/>
              <w:rPr>
                <w:sz w:val="16"/>
                <w:szCs w:val="16"/>
              </w:rPr>
            </w:pPr>
            <w:r w:rsidRPr="0031584D">
              <w:rPr>
                <w:sz w:val="16"/>
                <w:szCs w:val="16"/>
              </w:rPr>
              <w:t>R$ 3.500,00</w:t>
            </w:r>
          </w:p>
        </w:tc>
      </w:tr>
    </w:tbl>
    <w:p w:rsidR="00995A34" w:rsidRDefault="00995A34">
      <w:pPr>
        <w:spacing w:before="240" w:after="200"/>
        <w:ind w:firstLine="708"/>
        <w:jc w:val="both"/>
        <w:rPr>
          <w:color w:val="000000"/>
          <w:sz w:val="24"/>
          <w:szCs w:val="24"/>
        </w:rPr>
      </w:pPr>
    </w:p>
    <w:tbl>
      <w:tblPr>
        <w:tblW w:w="11520" w:type="dxa"/>
        <w:tblInd w:w="-1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56"/>
        <w:gridCol w:w="1809"/>
        <w:gridCol w:w="1560"/>
        <w:gridCol w:w="1290"/>
        <w:gridCol w:w="1215"/>
        <w:gridCol w:w="1215"/>
        <w:gridCol w:w="1215"/>
        <w:gridCol w:w="1260"/>
      </w:tblGrid>
      <w:tr w:rsidR="00515632" w:rsidRPr="007877EA" w:rsidTr="00B26CF8">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CATEGORIAS</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515632" w:rsidP="00B26CF8">
            <w:pPr>
              <w:widowControl w:val="0"/>
              <w:jc w:val="center"/>
              <w:rPr>
                <w:b/>
                <w:sz w:val="16"/>
                <w:szCs w:val="16"/>
              </w:rPr>
            </w:pPr>
            <w:r w:rsidRPr="007877EA">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515632" w:rsidP="00B26CF8">
            <w:pPr>
              <w:widowControl w:val="0"/>
              <w:jc w:val="center"/>
              <w:rPr>
                <w:b/>
                <w:sz w:val="16"/>
                <w:szCs w:val="16"/>
              </w:rPr>
            </w:pPr>
            <w:r w:rsidRPr="007877EA">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center"/>
              <w:rPr>
                <w:b/>
                <w:sz w:val="16"/>
                <w:szCs w:val="16"/>
              </w:rPr>
            </w:pPr>
            <w:r w:rsidRPr="007877EA">
              <w:rPr>
                <w:b/>
                <w:sz w:val="16"/>
                <w:szCs w:val="16"/>
              </w:rPr>
              <w:t>VALOR TOTAL DA CATEGORIA</w:t>
            </w:r>
          </w:p>
        </w:tc>
      </w:tr>
      <w:tr w:rsidR="00515632" w:rsidRPr="007877EA" w:rsidTr="00B26CF8">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515632" w:rsidP="00B26CF8">
            <w:pPr>
              <w:widowControl w:val="0"/>
              <w:jc w:val="both"/>
              <w:rPr>
                <w:sz w:val="18"/>
                <w:szCs w:val="18"/>
              </w:rPr>
            </w:pPr>
            <w:r w:rsidRPr="007877EA">
              <w:rPr>
                <w:b/>
                <w:sz w:val="18"/>
                <w:szCs w:val="18"/>
              </w:rPr>
              <w:t xml:space="preserve">CATEGORIA </w:t>
            </w:r>
            <w:r>
              <w:rPr>
                <w:b/>
                <w:sz w:val="18"/>
                <w:szCs w:val="18"/>
              </w:rPr>
              <w:t>C</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8F679E" w:rsidP="0031584D">
            <w:pPr>
              <w:widowControl w:val="0"/>
              <w:jc w:val="center"/>
              <w:rPr>
                <w:sz w:val="16"/>
                <w:szCs w:val="16"/>
              </w:rPr>
            </w:pPr>
            <w:r>
              <w:rPr>
                <w:sz w:val="16"/>
                <w:szCs w:val="16"/>
              </w:rPr>
              <w:t>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31584D" w:rsidP="00B26CF8">
            <w:pPr>
              <w:widowControl w:val="0"/>
              <w:jc w:val="center"/>
              <w:rPr>
                <w:sz w:val="16"/>
                <w:szCs w:val="16"/>
              </w:rPr>
            </w:pPr>
            <w:r>
              <w:rPr>
                <w:sz w:val="16"/>
                <w:szCs w:val="16"/>
              </w:rPr>
              <w:t>01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31584D" w:rsidP="00B26CF8">
            <w:pPr>
              <w:widowControl w:val="0"/>
              <w:jc w:val="center"/>
              <w:rPr>
                <w:sz w:val="16"/>
                <w:szCs w:val="16"/>
              </w:rPr>
            </w:pPr>
            <w:r>
              <w:rPr>
                <w:sz w:val="16"/>
                <w:szCs w:val="16"/>
              </w:rPr>
              <w:t>01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8F679E" w:rsidP="00B26CF8">
            <w:pPr>
              <w:widowControl w:val="0"/>
              <w:jc w:val="center"/>
              <w:rPr>
                <w:sz w:val="16"/>
                <w:szCs w:val="16"/>
              </w:rPr>
            </w:pPr>
            <w:r>
              <w:rPr>
                <w:sz w:val="16"/>
                <w:szCs w:val="16"/>
              </w:rPr>
              <w:t>00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632" w:rsidRPr="007877EA" w:rsidRDefault="00515632" w:rsidP="00B26CF8">
            <w:pPr>
              <w:widowControl w:val="0"/>
              <w:jc w:val="center"/>
              <w:rPr>
                <w:sz w:val="16"/>
                <w:szCs w:val="16"/>
              </w:rPr>
            </w:pPr>
            <w:r>
              <w:rPr>
                <w:sz w:val="16"/>
                <w:szCs w:val="16"/>
              </w:rPr>
              <w:t>0</w:t>
            </w:r>
            <w:r w:rsidR="0031584D">
              <w:rPr>
                <w:sz w:val="16"/>
                <w:szCs w:val="16"/>
              </w:rPr>
              <w:t>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31584D" w:rsidP="00B26CF8">
            <w:pPr>
              <w:widowControl w:val="0"/>
              <w:jc w:val="center"/>
              <w:rPr>
                <w:sz w:val="16"/>
                <w:szCs w:val="16"/>
              </w:rPr>
            </w:pPr>
            <w:r w:rsidRPr="0031584D">
              <w:rPr>
                <w:sz w:val="16"/>
                <w:szCs w:val="24"/>
              </w:rPr>
              <w:t>R$ 1.300,00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15632" w:rsidRPr="007877EA" w:rsidRDefault="008F679E" w:rsidP="00B26CF8">
            <w:pPr>
              <w:widowControl w:val="0"/>
              <w:jc w:val="center"/>
              <w:rPr>
                <w:sz w:val="16"/>
                <w:szCs w:val="16"/>
              </w:rPr>
            </w:pPr>
            <w:r>
              <w:rPr>
                <w:sz w:val="16"/>
                <w:szCs w:val="24"/>
              </w:rPr>
              <w:t>R$ 6.500,00</w:t>
            </w:r>
          </w:p>
        </w:tc>
      </w:tr>
      <w:tr w:rsidR="008F679E" w:rsidRPr="007877EA" w:rsidTr="00B26CF8">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679E" w:rsidRPr="007877EA" w:rsidRDefault="008F679E" w:rsidP="00B26CF8">
            <w:pPr>
              <w:widowControl w:val="0"/>
              <w:jc w:val="both"/>
              <w:rPr>
                <w:b/>
                <w:sz w:val="18"/>
                <w:szCs w:val="18"/>
              </w:rPr>
            </w:pPr>
            <w:r>
              <w:rPr>
                <w:b/>
                <w:sz w:val="18"/>
                <w:szCs w:val="18"/>
              </w:rPr>
              <w:t>CATEGORIA D</w:t>
            </w:r>
          </w:p>
        </w:tc>
        <w:tc>
          <w:tcPr>
            <w:tcW w:w="1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679E" w:rsidRDefault="008F679E" w:rsidP="0031584D">
            <w:pPr>
              <w:widowControl w:val="0"/>
              <w:jc w:val="center"/>
              <w:rPr>
                <w:sz w:val="16"/>
                <w:szCs w:val="16"/>
              </w:rPr>
            </w:pPr>
            <w:r>
              <w:rPr>
                <w:sz w:val="16"/>
                <w:szCs w:val="16"/>
              </w:rPr>
              <w:t>01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679E" w:rsidRDefault="008F679E" w:rsidP="00B26CF8">
            <w:pPr>
              <w:widowControl w:val="0"/>
              <w:jc w:val="center"/>
              <w:rPr>
                <w:sz w:val="16"/>
                <w:szCs w:val="16"/>
              </w:rPr>
            </w:pPr>
            <w:r>
              <w:rPr>
                <w:sz w:val="16"/>
                <w:szCs w:val="16"/>
              </w:rPr>
              <w:t>00</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679E" w:rsidRDefault="008F679E" w:rsidP="00B26CF8">
            <w:pPr>
              <w:widowControl w:val="0"/>
              <w:jc w:val="center"/>
              <w:rPr>
                <w:sz w:val="16"/>
                <w:szCs w:val="16"/>
              </w:rPr>
            </w:pPr>
            <w:r>
              <w:rPr>
                <w:sz w:val="16"/>
                <w:szCs w:val="16"/>
              </w:rPr>
              <w:t>00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679E" w:rsidRPr="007877EA" w:rsidRDefault="008F679E" w:rsidP="00B26CF8">
            <w:pPr>
              <w:widowControl w:val="0"/>
              <w:jc w:val="center"/>
              <w:rPr>
                <w:sz w:val="16"/>
                <w:szCs w:val="16"/>
              </w:rPr>
            </w:pPr>
            <w:r>
              <w:rPr>
                <w:sz w:val="16"/>
                <w:szCs w:val="16"/>
              </w:rPr>
              <w:t>00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679E" w:rsidRDefault="008F679E" w:rsidP="00B26CF8">
            <w:pPr>
              <w:widowControl w:val="0"/>
              <w:jc w:val="center"/>
              <w:rPr>
                <w:sz w:val="16"/>
                <w:szCs w:val="16"/>
              </w:rPr>
            </w:pPr>
            <w:r>
              <w:rPr>
                <w:sz w:val="16"/>
                <w:szCs w:val="16"/>
              </w:rPr>
              <w:t>01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679E" w:rsidRPr="0031584D" w:rsidRDefault="008F679E" w:rsidP="00B26CF8">
            <w:pPr>
              <w:widowControl w:val="0"/>
              <w:jc w:val="center"/>
              <w:rPr>
                <w:sz w:val="16"/>
                <w:szCs w:val="24"/>
              </w:rPr>
            </w:pPr>
            <w:r>
              <w:rPr>
                <w:sz w:val="16"/>
                <w:szCs w:val="24"/>
              </w:rPr>
              <w:t>R$4.000,00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679E" w:rsidRDefault="008F679E" w:rsidP="00B26CF8">
            <w:pPr>
              <w:widowControl w:val="0"/>
              <w:jc w:val="center"/>
              <w:rPr>
                <w:sz w:val="16"/>
                <w:szCs w:val="24"/>
              </w:rPr>
            </w:pPr>
            <w:r>
              <w:rPr>
                <w:sz w:val="16"/>
                <w:szCs w:val="24"/>
              </w:rPr>
              <w:t>R$4.000,00</w:t>
            </w:r>
          </w:p>
        </w:tc>
      </w:tr>
    </w:tbl>
    <w:p w:rsidR="00F20A4A" w:rsidRDefault="00F20A4A" w:rsidP="008F679E">
      <w:pPr>
        <w:spacing w:before="240" w:after="200"/>
        <w:jc w:val="both"/>
        <w:rPr>
          <w:color w:val="000000"/>
          <w:sz w:val="24"/>
          <w:szCs w:val="24"/>
        </w:rPr>
      </w:pPr>
    </w:p>
    <w:p w:rsidR="00131E78" w:rsidRDefault="00131E78" w:rsidP="008F679E">
      <w:pPr>
        <w:spacing w:before="240" w:after="200"/>
        <w:jc w:val="both"/>
        <w:rPr>
          <w:color w:val="000000"/>
          <w:sz w:val="24"/>
          <w:szCs w:val="24"/>
        </w:rPr>
      </w:pPr>
    </w:p>
    <w:p w:rsidR="007877EA" w:rsidRPr="007877EA" w:rsidRDefault="007877EA" w:rsidP="007877EA">
      <w:pPr>
        <w:spacing w:after="0"/>
        <w:jc w:val="center"/>
        <w:rPr>
          <w:rFonts w:eastAsia="Arial Nova"/>
          <w:b/>
          <w:bCs/>
          <w:sz w:val="24"/>
          <w:szCs w:val="24"/>
          <w:lang w:eastAsia="en-US"/>
        </w:rPr>
      </w:pPr>
      <w:r w:rsidRPr="007877EA">
        <w:rPr>
          <w:rFonts w:eastAsia="Arial Nova"/>
          <w:b/>
          <w:bCs/>
          <w:sz w:val="24"/>
          <w:szCs w:val="24"/>
          <w:lang w:eastAsia="en-US"/>
        </w:rPr>
        <w:t>ANEXO II</w:t>
      </w:r>
    </w:p>
    <w:p w:rsidR="007877EA" w:rsidRPr="007877EA" w:rsidRDefault="007877EA" w:rsidP="007877EA">
      <w:pPr>
        <w:spacing w:after="0"/>
        <w:jc w:val="center"/>
        <w:rPr>
          <w:rFonts w:eastAsia="Arial Nova"/>
          <w:b/>
          <w:bCs/>
          <w:sz w:val="24"/>
          <w:szCs w:val="24"/>
          <w:lang w:eastAsia="en-US"/>
        </w:rPr>
      </w:pPr>
      <w:r w:rsidRPr="007877EA">
        <w:rPr>
          <w:rFonts w:eastAsia="Arial Nova"/>
          <w:b/>
          <w:bCs/>
          <w:sz w:val="24"/>
          <w:szCs w:val="24"/>
          <w:lang w:eastAsia="en-US"/>
        </w:rPr>
        <w:t>FORMULÁRIO DE INSCRIÇÃO</w:t>
      </w:r>
    </w:p>
    <w:p w:rsidR="007877EA" w:rsidRPr="007877EA" w:rsidRDefault="007877EA" w:rsidP="007877EA">
      <w:pPr>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1.</w:t>
      </w:r>
      <w:r w:rsidRPr="007877EA">
        <w:rPr>
          <w:rFonts w:eastAsiaTheme="minorHAnsi"/>
          <w:sz w:val="24"/>
          <w:szCs w:val="24"/>
          <w:lang w:eastAsia="en-US"/>
        </w:rPr>
        <w:tab/>
      </w:r>
      <w:r w:rsidRPr="007877EA">
        <w:rPr>
          <w:rFonts w:eastAsia="Arial Nova"/>
          <w:b/>
          <w:bCs/>
          <w:sz w:val="24"/>
          <w:szCs w:val="24"/>
          <w:lang w:eastAsia="en-US"/>
        </w:rPr>
        <w:t>INFORMAÇÕES DO AGENTE CULTURAL</w:t>
      </w:r>
    </w:p>
    <w:p w:rsidR="007877EA" w:rsidRPr="007877EA" w:rsidRDefault="007877EA" w:rsidP="007877EA">
      <w:pPr>
        <w:rPr>
          <w:rFonts w:eastAsia="Arial Nova"/>
          <w:sz w:val="24"/>
          <w:szCs w:val="24"/>
          <w:lang w:eastAsia="en-US"/>
        </w:rPr>
      </w:pPr>
      <w:r w:rsidRPr="007877EA">
        <w:rPr>
          <w:rFonts w:eastAsia="Arial Nova"/>
          <w:sz w:val="24"/>
          <w:szCs w:val="24"/>
          <w:lang w:eastAsia="en-US"/>
        </w:rPr>
        <w:t>Você é pessoa física ou pessoa jurídica?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Pessoa Física</w:t>
      </w:r>
    </w:p>
    <w:p w:rsid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Pessoa Jurídica</w:t>
      </w:r>
    </w:p>
    <w:p w:rsidR="007877EA" w:rsidRPr="007877EA" w:rsidRDefault="007877EA" w:rsidP="007877EA">
      <w:pPr>
        <w:spacing w:after="0" w:line="276" w:lineRule="auto"/>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DADOS BANCÁRIOS PARA RECEBIMENTO DO PRÊMIO:</w:t>
      </w:r>
    </w:p>
    <w:p w:rsidR="007877EA" w:rsidRPr="007877EA" w:rsidRDefault="007877EA" w:rsidP="007877EA">
      <w:pPr>
        <w:spacing w:after="0" w:line="276" w:lineRule="auto"/>
        <w:rPr>
          <w:rFonts w:eastAsia="Arial Nova"/>
          <w:sz w:val="24"/>
          <w:szCs w:val="24"/>
          <w:lang w:eastAsia="en-US"/>
        </w:rPr>
      </w:pPr>
      <w:r w:rsidRPr="007877EA">
        <w:rPr>
          <w:rFonts w:eastAsia="Arial Nova"/>
          <w:sz w:val="24"/>
          <w:szCs w:val="24"/>
          <w:lang w:eastAsia="en-US"/>
        </w:rPr>
        <w:t>Agência:</w:t>
      </w:r>
    </w:p>
    <w:p w:rsidR="007877EA" w:rsidRPr="007877EA" w:rsidRDefault="007877EA" w:rsidP="007877EA">
      <w:pPr>
        <w:spacing w:after="0" w:line="276" w:lineRule="auto"/>
        <w:rPr>
          <w:rFonts w:eastAsia="Arial Nova"/>
          <w:sz w:val="24"/>
          <w:szCs w:val="24"/>
          <w:lang w:eastAsia="en-US"/>
        </w:rPr>
      </w:pPr>
      <w:r w:rsidRPr="007877EA">
        <w:rPr>
          <w:rFonts w:eastAsia="Arial Nova"/>
          <w:sz w:val="24"/>
          <w:szCs w:val="24"/>
          <w:lang w:eastAsia="en-US"/>
        </w:rPr>
        <w:t>Conta:</w:t>
      </w:r>
    </w:p>
    <w:p w:rsidR="007877EA" w:rsidRPr="007877EA" w:rsidRDefault="007877EA" w:rsidP="007877EA">
      <w:pPr>
        <w:spacing w:after="0" w:line="276" w:lineRule="auto"/>
        <w:rPr>
          <w:rFonts w:eastAsia="Arial Nova"/>
          <w:sz w:val="24"/>
          <w:szCs w:val="24"/>
          <w:lang w:eastAsia="en-US"/>
        </w:rPr>
      </w:pPr>
      <w:r w:rsidRPr="007877EA">
        <w:rPr>
          <w:rFonts w:eastAsia="Arial Nova"/>
          <w:sz w:val="24"/>
          <w:szCs w:val="24"/>
          <w:lang w:eastAsia="en-US"/>
        </w:rPr>
        <w:t>Banco:</w:t>
      </w:r>
    </w:p>
    <w:p w:rsidR="007877EA" w:rsidRPr="007877EA" w:rsidRDefault="007877EA" w:rsidP="007877EA">
      <w:pPr>
        <w:rPr>
          <w:rFonts w:eastAsia="Arial Nova"/>
          <w:sz w:val="24"/>
          <w:szCs w:val="24"/>
          <w:lang w:eastAsia="en-US"/>
        </w:rPr>
      </w:pPr>
      <w:r w:rsidRPr="007877EA">
        <w:rPr>
          <w:rFonts w:eastAsia="Arial Nova"/>
          <w:b/>
          <w:bCs/>
          <w:sz w:val="24"/>
          <w:szCs w:val="24"/>
          <w:lang w:eastAsia="en-US"/>
        </w:rPr>
        <w:t>Vai concorrer às cotas?</w:t>
      </w:r>
    </w:p>
    <w:p w:rsidR="007877EA" w:rsidRPr="007877EA" w:rsidRDefault="007877EA" w:rsidP="007877EA">
      <w:pPr>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Sim               (    ) Não</w:t>
      </w: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 xml:space="preserve">Se sim. Qual? </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Pessoa negra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Pessoa indígena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Pessoa com deficiência</w:t>
      </w:r>
    </w:p>
    <w:p w:rsidR="007877EA" w:rsidRPr="007877EA" w:rsidRDefault="007877EA" w:rsidP="007877EA">
      <w:pPr>
        <w:rPr>
          <w:rFonts w:eastAsia="Arial Nova"/>
          <w:sz w:val="24"/>
          <w:szCs w:val="24"/>
          <w:lang w:eastAsia="en-US"/>
        </w:rPr>
      </w:pPr>
    </w:p>
    <w:p w:rsidR="007877EA" w:rsidRPr="007877EA" w:rsidRDefault="007877EA" w:rsidP="007877EA">
      <w:pPr>
        <w:rPr>
          <w:rFonts w:eastAsia="Arial Nova"/>
          <w:b/>
          <w:bCs/>
          <w:color w:val="FF0000"/>
          <w:sz w:val="24"/>
          <w:szCs w:val="24"/>
          <w:lang w:eastAsia="en-US"/>
        </w:rPr>
      </w:pPr>
      <w:r w:rsidRPr="007877EA">
        <w:rPr>
          <w:rFonts w:eastAsia="Arial Nova"/>
          <w:b/>
          <w:bCs/>
          <w:sz w:val="24"/>
          <w:szCs w:val="24"/>
          <w:lang w:eastAsia="en-US"/>
        </w:rPr>
        <w:t>Escolha a categoria a que vai concorrer:</w:t>
      </w:r>
    </w:p>
    <w:p w:rsidR="007877EA" w:rsidRPr="007877EA" w:rsidRDefault="007877EA" w:rsidP="007877EA">
      <w:pPr>
        <w:rPr>
          <w:rFonts w:eastAsia="Arial Nova"/>
          <w:sz w:val="24"/>
          <w:szCs w:val="24"/>
          <w:lang w:eastAsia="en-US"/>
        </w:rPr>
      </w:pPr>
      <w:r w:rsidRPr="007877EA">
        <w:rPr>
          <w:rFonts w:eastAsia="Arial Nova"/>
          <w:sz w:val="24"/>
          <w:szCs w:val="24"/>
          <w:lang w:eastAsia="en-US"/>
        </w:rPr>
        <w:t>__________________________________________________________________________</w:t>
      </w: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lastRenderedPageBreak/>
        <w:t>PARA PESSOA FÍSICA:</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Nome Completo: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Nome social (se houver):</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 xml:space="preserve">Nome artístico: </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CPF:</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RG:</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Órgão expedidor e Estado: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Data de nascimento: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Gênero:</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Mulher </w:t>
      </w:r>
      <w:proofErr w:type="spellStart"/>
      <w:r w:rsidRPr="007877EA">
        <w:rPr>
          <w:rFonts w:eastAsia="Arial Nova"/>
          <w:sz w:val="24"/>
          <w:szCs w:val="24"/>
          <w:lang w:eastAsia="en-US"/>
        </w:rPr>
        <w:t>cisgênero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Homem </w:t>
      </w:r>
      <w:proofErr w:type="spellStart"/>
      <w:r w:rsidRPr="007877EA">
        <w:rPr>
          <w:rFonts w:eastAsia="Arial Nova"/>
          <w:sz w:val="24"/>
          <w:szCs w:val="24"/>
          <w:lang w:eastAsia="en-US"/>
        </w:rPr>
        <w:t>cisgênero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Mulher </w:t>
      </w:r>
      <w:proofErr w:type="spellStart"/>
      <w:r w:rsidRPr="007877EA">
        <w:rPr>
          <w:rFonts w:eastAsia="Arial Nova"/>
          <w:sz w:val="24"/>
          <w:szCs w:val="24"/>
          <w:lang w:eastAsia="en-US"/>
        </w:rPr>
        <w:t>Transgênero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Homem </w:t>
      </w:r>
      <w:proofErr w:type="spellStart"/>
      <w:r w:rsidRPr="007877EA">
        <w:rPr>
          <w:rFonts w:eastAsia="Arial Nova"/>
          <w:sz w:val="24"/>
          <w:szCs w:val="24"/>
          <w:lang w:eastAsia="en-US"/>
        </w:rPr>
        <w:t>Transgênero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Pessoa não binária</w:t>
      </w:r>
    </w:p>
    <w:p w:rsid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Não informar</w:t>
      </w:r>
    </w:p>
    <w:p w:rsidR="007877EA" w:rsidRPr="007877EA" w:rsidRDefault="007877EA" w:rsidP="007877EA">
      <w:pPr>
        <w:spacing w:after="0" w:line="276" w:lineRule="auto"/>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Raça/cor/etnia: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Branca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Preta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Parda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Indígena</w:t>
      </w:r>
    </w:p>
    <w:p w:rsid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Amarela</w:t>
      </w:r>
    </w:p>
    <w:p w:rsidR="007877EA" w:rsidRPr="007877EA" w:rsidRDefault="007877EA" w:rsidP="007877EA">
      <w:pPr>
        <w:spacing w:after="0" w:line="276" w:lineRule="auto"/>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Você é uma Pessoa com Deficiência - PCD?</w:t>
      </w:r>
    </w:p>
    <w:p w:rsidR="007877EA" w:rsidRPr="007877EA" w:rsidRDefault="007877EA" w:rsidP="007877EA">
      <w:pPr>
        <w:spacing w:after="0" w:line="276" w:lineRule="auto"/>
        <w:rPr>
          <w:rFonts w:eastAsia="Arial Nova"/>
          <w:b/>
          <w:bCs/>
          <w:sz w:val="24"/>
          <w:szCs w:val="24"/>
          <w:lang w:eastAsia="en-US"/>
        </w:rPr>
      </w:pPr>
      <w:proofErr w:type="gramStart"/>
      <w:r w:rsidRPr="007877EA">
        <w:rPr>
          <w:rFonts w:eastAsia="Arial Nova"/>
          <w:b/>
          <w:bCs/>
          <w:sz w:val="24"/>
          <w:szCs w:val="24"/>
          <w:lang w:eastAsia="en-US"/>
        </w:rPr>
        <w:t xml:space="preserve">(  </w:t>
      </w:r>
      <w:proofErr w:type="gramEnd"/>
      <w:r w:rsidRPr="007877EA">
        <w:rPr>
          <w:rFonts w:eastAsia="Arial Nova"/>
          <w:b/>
          <w:bCs/>
          <w:sz w:val="24"/>
          <w:szCs w:val="24"/>
          <w:lang w:eastAsia="en-US"/>
        </w:rPr>
        <w:t xml:space="preserve">  ) Sim</w:t>
      </w:r>
    </w:p>
    <w:p w:rsidR="007877EA" w:rsidRDefault="007877EA" w:rsidP="007877EA">
      <w:pPr>
        <w:spacing w:after="0" w:line="276" w:lineRule="auto"/>
        <w:rPr>
          <w:rFonts w:eastAsia="Arial Nova"/>
          <w:b/>
          <w:bCs/>
          <w:sz w:val="24"/>
          <w:szCs w:val="24"/>
          <w:lang w:eastAsia="en-US"/>
        </w:rPr>
      </w:pPr>
      <w:proofErr w:type="gramStart"/>
      <w:r w:rsidRPr="007877EA">
        <w:rPr>
          <w:rFonts w:eastAsia="Arial Nova"/>
          <w:b/>
          <w:bCs/>
          <w:sz w:val="24"/>
          <w:szCs w:val="24"/>
          <w:lang w:eastAsia="en-US"/>
        </w:rPr>
        <w:t xml:space="preserve">(  </w:t>
      </w:r>
      <w:proofErr w:type="gramEnd"/>
      <w:r w:rsidRPr="007877EA">
        <w:rPr>
          <w:rFonts w:eastAsia="Arial Nova"/>
          <w:b/>
          <w:bCs/>
          <w:sz w:val="24"/>
          <w:szCs w:val="24"/>
          <w:lang w:eastAsia="en-US"/>
        </w:rPr>
        <w:t xml:space="preserve">  ) Não</w:t>
      </w:r>
    </w:p>
    <w:p w:rsidR="007877EA" w:rsidRPr="007877EA" w:rsidRDefault="007877EA" w:rsidP="007877EA">
      <w:pPr>
        <w:spacing w:after="0" w:line="276" w:lineRule="auto"/>
        <w:rPr>
          <w:rFonts w:eastAsia="Arial Nova"/>
          <w:b/>
          <w:bCs/>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Caso tenha marcado "sim" qual tipo de deficiência?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Auditiva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Física</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Intelectual</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Múltipla</w:t>
      </w:r>
    </w:p>
    <w:p w:rsid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lastRenderedPageBreak/>
        <w:t>(  )</w:t>
      </w:r>
      <w:proofErr w:type="gramEnd"/>
      <w:r w:rsidRPr="007877EA">
        <w:rPr>
          <w:rFonts w:eastAsia="Arial Nova"/>
          <w:sz w:val="24"/>
          <w:szCs w:val="24"/>
          <w:lang w:eastAsia="en-US"/>
        </w:rPr>
        <w:t xml:space="preserve"> Visual</w:t>
      </w:r>
    </w:p>
    <w:p w:rsidR="007877EA" w:rsidRPr="007877EA" w:rsidRDefault="007877EA" w:rsidP="007877EA">
      <w:pPr>
        <w:spacing w:after="0" w:line="276" w:lineRule="auto"/>
        <w:rPr>
          <w:rFonts w:eastAsia="Arial Nova"/>
          <w:sz w:val="24"/>
          <w:szCs w:val="24"/>
          <w:lang w:eastAsia="en-US"/>
        </w:rPr>
      </w:pPr>
    </w:p>
    <w:p w:rsidR="007877EA" w:rsidRPr="007877EA" w:rsidRDefault="007877EA" w:rsidP="007877EA">
      <w:pPr>
        <w:spacing w:after="0" w:line="276" w:lineRule="auto"/>
        <w:rPr>
          <w:rFonts w:eastAsia="Arial Nova"/>
          <w:bCs/>
          <w:sz w:val="24"/>
          <w:szCs w:val="24"/>
          <w:lang w:eastAsia="en-US"/>
        </w:rPr>
      </w:pPr>
      <w:r w:rsidRPr="007877EA">
        <w:rPr>
          <w:rFonts w:eastAsia="Arial Nova"/>
          <w:bCs/>
          <w:sz w:val="24"/>
          <w:szCs w:val="24"/>
          <w:lang w:eastAsia="en-US"/>
        </w:rPr>
        <w:t>Endereço completo:</w:t>
      </w:r>
    </w:p>
    <w:p w:rsidR="007877EA" w:rsidRPr="007877EA" w:rsidRDefault="007877EA" w:rsidP="007877EA">
      <w:pPr>
        <w:spacing w:after="0" w:line="276" w:lineRule="auto"/>
        <w:rPr>
          <w:rFonts w:eastAsia="Arial Nova"/>
          <w:bCs/>
          <w:sz w:val="24"/>
          <w:szCs w:val="24"/>
          <w:lang w:eastAsia="en-US"/>
        </w:rPr>
      </w:pPr>
      <w:r w:rsidRPr="007877EA">
        <w:rPr>
          <w:rFonts w:eastAsia="Arial Nova"/>
          <w:bCs/>
          <w:sz w:val="24"/>
          <w:szCs w:val="24"/>
          <w:lang w:eastAsia="en-US"/>
        </w:rPr>
        <w:t>CEP:</w:t>
      </w:r>
    </w:p>
    <w:p w:rsidR="007877EA" w:rsidRPr="007877EA" w:rsidRDefault="007877EA" w:rsidP="007877EA">
      <w:pPr>
        <w:spacing w:after="0" w:line="276" w:lineRule="auto"/>
        <w:rPr>
          <w:rFonts w:eastAsia="Arial Nova"/>
          <w:bCs/>
          <w:sz w:val="24"/>
          <w:szCs w:val="24"/>
          <w:lang w:eastAsia="en-US"/>
        </w:rPr>
      </w:pPr>
      <w:r w:rsidRPr="007877EA">
        <w:rPr>
          <w:rFonts w:eastAsia="Arial Nova"/>
          <w:bCs/>
          <w:sz w:val="24"/>
          <w:szCs w:val="24"/>
          <w:lang w:eastAsia="en-US"/>
        </w:rPr>
        <w:t>Cidade:</w:t>
      </w:r>
    </w:p>
    <w:p w:rsidR="007877EA" w:rsidRPr="007877EA" w:rsidRDefault="007877EA" w:rsidP="007877EA">
      <w:pPr>
        <w:spacing w:after="0" w:line="276" w:lineRule="auto"/>
        <w:rPr>
          <w:rFonts w:eastAsia="Arial Nova"/>
          <w:bCs/>
          <w:sz w:val="24"/>
          <w:szCs w:val="24"/>
          <w:lang w:eastAsia="en-US"/>
        </w:rPr>
      </w:pPr>
      <w:r w:rsidRPr="007877EA">
        <w:rPr>
          <w:rFonts w:eastAsia="Arial Nova"/>
          <w:bCs/>
          <w:sz w:val="24"/>
          <w:szCs w:val="24"/>
          <w:lang w:eastAsia="en-US"/>
        </w:rPr>
        <w:t>Estado:</w:t>
      </w:r>
    </w:p>
    <w:p w:rsidR="007877EA" w:rsidRPr="007877EA" w:rsidRDefault="007877EA" w:rsidP="007877EA">
      <w:pPr>
        <w:spacing w:after="0" w:line="276" w:lineRule="auto"/>
        <w:rPr>
          <w:rFonts w:eastAsia="Arial Nova"/>
          <w:bCs/>
          <w:sz w:val="24"/>
          <w:szCs w:val="24"/>
          <w:lang w:eastAsia="en-US"/>
        </w:rPr>
      </w:pPr>
      <w:r w:rsidRPr="007877EA">
        <w:rPr>
          <w:rFonts w:eastAsia="Arial Nova"/>
          <w:bCs/>
          <w:sz w:val="24"/>
          <w:szCs w:val="24"/>
          <w:lang w:eastAsia="en-US"/>
        </w:rPr>
        <w:t>E-mail (caso possua):</w:t>
      </w:r>
    </w:p>
    <w:p w:rsidR="007877EA" w:rsidRDefault="007877EA" w:rsidP="007877EA">
      <w:pPr>
        <w:spacing w:after="0" w:line="276" w:lineRule="auto"/>
        <w:rPr>
          <w:rFonts w:eastAsia="Arial Nova"/>
          <w:bCs/>
          <w:sz w:val="24"/>
          <w:szCs w:val="24"/>
          <w:lang w:eastAsia="en-US"/>
        </w:rPr>
      </w:pPr>
      <w:r w:rsidRPr="007877EA">
        <w:rPr>
          <w:rFonts w:eastAsia="Arial Nova"/>
          <w:bCs/>
          <w:sz w:val="24"/>
          <w:szCs w:val="24"/>
          <w:lang w:eastAsia="en-US"/>
        </w:rPr>
        <w:t>Telefone:</w:t>
      </w:r>
    </w:p>
    <w:p w:rsidR="007877EA" w:rsidRPr="007877EA" w:rsidRDefault="007877EA" w:rsidP="007877EA">
      <w:pPr>
        <w:spacing w:after="0" w:line="276" w:lineRule="auto"/>
        <w:rPr>
          <w:rFonts w:eastAsia="Arial Nova"/>
          <w:bCs/>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Você está representando um coletivo (sem CNPJ)?</w:t>
      </w:r>
    </w:p>
    <w:p w:rsidR="007877EA" w:rsidRPr="007877EA" w:rsidRDefault="007877EA" w:rsidP="007877EA">
      <w:pPr>
        <w:spacing w:after="0"/>
        <w:rPr>
          <w:rFonts w:eastAsia="Arial Nova"/>
          <w:bCs/>
          <w:sz w:val="24"/>
          <w:szCs w:val="24"/>
          <w:lang w:eastAsia="en-US"/>
        </w:rPr>
      </w:pPr>
      <w:proofErr w:type="gramStart"/>
      <w:r w:rsidRPr="007877EA">
        <w:rPr>
          <w:rFonts w:eastAsia="Arial Nova"/>
          <w:bCs/>
          <w:sz w:val="24"/>
          <w:szCs w:val="24"/>
          <w:lang w:eastAsia="en-US"/>
        </w:rPr>
        <w:t>(  )</w:t>
      </w:r>
      <w:proofErr w:type="gramEnd"/>
      <w:r w:rsidRPr="007877EA">
        <w:rPr>
          <w:rFonts w:eastAsia="Arial Nova"/>
          <w:bCs/>
          <w:sz w:val="24"/>
          <w:szCs w:val="24"/>
          <w:lang w:eastAsia="en-US"/>
        </w:rPr>
        <w:t xml:space="preserve"> Não</w:t>
      </w:r>
    </w:p>
    <w:p w:rsidR="007877EA" w:rsidRPr="007877EA" w:rsidRDefault="007877EA" w:rsidP="007877EA">
      <w:pPr>
        <w:spacing w:after="0"/>
        <w:rPr>
          <w:rFonts w:eastAsia="Arial Nova"/>
          <w:bCs/>
          <w:sz w:val="24"/>
          <w:szCs w:val="24"/>
          <w:lang w:eastAsia="en-US"/>
        </w:rPr>
      </w:pPr>
      <w:proofErr w:type="gramStart"/>
      <w:r w:rsidRPr="007877EA">
        <w:rPr>
          <w:rFonts w:eastAsia="Arial Nova"/>
          <w:bCs/>
          <w:sz w:val="24"/>
          <w:szCs w:val="24"/>
          <w:lang w:eastAsia="en-US"/>
        </w:rPr>
        <w:t>(  )</w:t>
      </w:r>
      <w:proofErr w:type="gramEnd"/>
      <w:r w:rsidRPr="007877EA">
        <w:rPr>
          <w:rFonts w:eastAsia="Arial Nova"/>
          <w:bCs/>
          <w:sz w:val="24"/>
          <w:szCs w:val="24"/>
          <w:lang w:eastAsia="en-US"/>
        </w:rPr>
        <w:t xml:space="preserve"> Sim</w:t>
      </w:r>
    </w:p>
    <w:p w:rsidR="007877EA" w:rsidRPr="007877EA" w:rsidRDefault="007877EA" w:rsidP="007877EA">
      <w:pPr>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Caso tenha respondido "sim":</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Nome do coletivo: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Ano de Criação: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Quantas pessoas fazem parte do coletivo?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Nome completo e CPF das pessoas que compõem o coletivo:</w:t>
      </w:r>
    </w:p>
    <w:p w:rsidR="007877EA" w:rsidRPr="007877EA" w:rsidRDefault="007877EA" w:rsidP="007877EA">
      <w:pPr>
        <w:rPr>
          <w:rFonts w:eastAsia="Arial Nova"/>
          <w:b/>
          <w:bCs/>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___________________________________________________________________________</w:t>
      </w:r>
    </w:p>
    <w:p w:rsidR="007877EA" w:rsidRPr="007877EA" w:rsidRDefault="007877EA" w:rsidP="007877EA">
      <w:pPr>
        <w:rPr>
          <w:rFonts w:eastAsia="Arial Nova"/>
          <w:b/>
          <w:bCs/>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PARA PESSOA JURÍDICA:</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Razão Social</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Nome fantasia</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CNPJ</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Endereço da sede:</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Cidade:</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Estado:</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Número de representantes legais</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lastRenderedPageBreak/>
        <w:t>Nome do representante legal</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CPF do representante legal</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E-mail do representante legal</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Telefone do representante legal</w:t>
      </w:r>
      <w:r>
        <w:rPr>
          <w:rFonts w:eastAsia="Arial Nova"/>
          <w:bCs/>
          <w:sz w:val="24"/>
          <w:szCs w:val="24"/>
          <w:lang w:eastAsia="en-US"/>
        </w:rPr>
        <w:t>:</w:t>
      </w:r>
    </w:p>
    <w:p w:rsidR="007877EA" w:rsidRPr="007877EA" w:rsidRDefault="007877EA" w:rsidP="007877EA">
      <w:pPr>
        <w:rPr>
          <w:rFonts w:eastAsia="Arial Nova"/>
          <w:bCs/>
          <w:sz w:val="24"/>
          <w:szCs w:val="24"/>
          <w:lang w:eastAsia="en-US"/>
        </w:rPr>
      </w:pPr>
      <w:r w:rsidRPr="007877EA">
        <w:rPr>
          <w:rFonts w:eastAsia="Arial Nova"/>
          <w:bCs/>
          <w:sz w:val="24"/>
          <w:szCs w:val="24"/>
          <w:lang w:eastAsia="en-US"/>
        </w:rPr>
        <w:t>Gênero do representante legal</w:t>
      </w:r>
      <w:r>
        <w:rPr>
          <w:rFonts w:eastAsia="Arial Nova"/>
          <w:bCs/>
          <w:sz w:val="24"/>
          <w:szCs w:val="24"/>
          <w:lang w:eastAsia="en-US"/>
        </w:rPr>
        <w:t>:</w:t>
      </w:r>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Mulher </w:t>
      </w:r>
      <w:proofErr w:type="spellStart"/>
      <w:r w:rsidRPr="007877EA">
        <w:rPr>
          <w:rFonts w:eastAsia="Arial Nova"/>
          <w:sz w:val="24"/>
          <w:szCs w:val="24"/>
          <w:lang w:eastAsia="en-US"/>
        </w:rPr>
        <w:t>cisgênero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Homem </w:t>
      </w:r>
      <w:proofErr w:type="spellStart"/>
      <w:r w:rsidRPr="007877EA">
        <w:rPr>
          <w:rFonts w:eastAsia="Arial Nova"/>
          <w:sz w:val="24"/>
          <w:szCs w:val="24"/>
          <w:lang w:eastAsia="en-US"/>
        </w:rPr>
        <w:t>cisgênero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Mulher </w:t>
      </w:r>
      <w:proofErr w:type="spellStart"/>
      <w:r w:rsidRPr="007877EA">
        <w:rPr>
          <w:rFonts w:eastAsia="Arial Nova"/>
          <w:sz w:val="24"/>
          <w:szCs w:val="24"/>
          <w:lang w:eastAsia="en-US"/>
        </w:rPr>
        <w:t>Transgênero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Homem </w:t>
      </w:r>
      <w:proofErr w:type="spellStart"/>
      <w:r w:rsidRPr="007877EA">
        <w:rPr>
          <w:rFonts w:eastAsia="Arial Nova"/>
          <w:sz w:val="24"/>
          <w:szCs w:val="24"/>
          <w:lang w:eastAsia="en-US"/>
        </w:rPr>
        <w:t>Transgênero</w:t>
      </w:r>
      <w:proofErr w:type="spellEnd"/>
    </w:p>
    <w:p w:rsidR="007877EA" w:rsidRP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Pessoa não Binária</w:t>
      </w:r>
    </w:p>
    <w:p w:rsidR="007877EA" w:rsidRDefault="007877EA" w:rsidP="007877EA">
      <w:pPr>
        <w:spacing w:after="0" w:line="276" w:lineRule="auto"/>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Não informar</w:t>
      </w:r>
    </w:p>
    <w:p w:rsidR="007877EA" w:rsidRPr="007877EA" w:rsidRDefault="007877EA" w:rsidP="007877EA">
      <w:pPr>
        <w:spacing w:after="0"/>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Raça/cor/etnia do representante legal</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Branca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Preta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Parda</w:t>
      </w:r>
    </w:p>
    <w:p w:rsid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Indígena</w:t>
      </w:r>
    </w:p>
    <w:p w:rsidR="007877EA" w:rsidRPr="007877EA" w:rsidRDefault="007877EA" w:rsidP="007877EA">
      <w:pPr>
        <w:spacing w:after="0"/>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Representante legal é pessoa com deficiência?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Sim</w:t>
      </w:r>
    </w:p>
    <w:p w:rsid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xml:space="preserve">(  </w:t>
      </w:r>
      <w:proofErr w:type="gramEnd"/>
      <w:r w:rsidRPr="007877EA">
        <w:rPr>
          <w:rFonts w:eastAsia="Arial Nova"/>
          <w:sz w:val="24"/>
          <w:szCs w:val="24"/>
          <w:lang w:eastAsia="en-US"/>
        </w:rPr>
        <w:t xml:space="preserve">  ) Não</w:t>
      </w:r>
    </w:p>
    <w:p w:rsidR="007877EA" w:rsidRPr="007877EA" w:rsidRDefault="007877EA" w:rsidP="007877EA">
      <w:pPr>
        <w:spacing w:after="0"/>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Caso tenha marcado "sim" qual tipo da deficiência?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Auditiva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Física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Intelectual</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Múltipla</w:t>
      </w:r>
    </w:p>
    <w:p w:rsidR="007877EA" w:rsidRPr="007877EA" w:rsidRDefault="007877EA" w:rsidP="007877EA">
      <w:pPr>
        <w:spacing w:after="0"/>
        <w:rPr>
          <w:rFonts w:eastAsia="Arial Nova"/>
          <w:sz w:val="24"/>
          <w:szCs w:val="24"/>
          <w:lang w:eastAsia="en-US"/>
        </w:rPr>
      </w:pPr>
      <w:proofErr w:type="gramStart"/>
      <w:r w:rsidRPr="007877EA">
        <w:rPr>
          <w:rFonts w:eastAsia="Arial Nova"/>
          <w:sz w:val="24"/>
          <w:szCs w:val="24"/>
          <w:lang w:eastAsia="en-US"/>
        </w:rPr>
        <w:t>(  )</w:t>
      </w:r>
      <w:proofErr w:type="gramEnd"/>
      <w:r w:rsidRPr="007877EA">
        <w:rPr>
          <w:rFonts w:eastAsia="Arial Nova"/>
          <w:sz w:val="24"/>
          <w:szCs w:val="24"/>
          <w:lang w:eastAsia="en-US"/>
        </w:rPr>
        <w:t xml:space="preserve"> Visual</w:t>
      </w:r>
    </w:p>
    <w:p w:rsidR="007877EA" w:rsidRPr="007877EA" w:rsidRDefault="007877EA" w:rsidP="007877EA">
      <w:pPr>
        <w:rPr>
          <w:rFonts w:eastAsia="Arial Nova"/>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2.</w:t>
      </w:r>
      <w:r w:rsidRPr="007877EA">
        <w:rPr>
          <w:rFonts w:eastAsiaTheme="minorHAnsi"/>
          <w:sz w:val="24"/>
          <w:szCs w:val="24"/>
          <w:lang w:eastAsia="en-US"/>
        </w:rPr>
        <w:tab/>
      </w:r>
      <w:r w:rsidRPr="007877EA">
        <w:rPr>
          <w:rFonts w:eastAsia="Arial Nova"/>
          <w:b/>
          <w:bCs/>
          <w:sz w:val="24"/>
          <w:szCs w:val="24"/>
          <w:lang w:eastAsia="en-US"/>
        </w:rPr>
        <w:t>INFORMAÇÕES SOBRE TRAJETÓRIA CULTURAL</w:t>
      </w:r>
    </w:p>
    <w:p w:rsidR="007877EA" w:rsidRPr="007877EA" w:rsidRDefault="007877EA" w:rsidP="007877EA">
      <w:pPr>
        <w:tabs>
          <w:tab w:val="left" w:pos="540"/>
        </w:tabs>
        <w:jc w:val="both"/>
        <w:rPr>
          <w:rFonts w:eastAsia="Arial Nova"/>
          <w:b/>
          <w:bCs/>
          <w:sz w:val="24"/>
          <w:szCs w:val="24"/>
          <w:lang w:eastAsia="en-US"/>
        </w:rPr>
      </w:pPr>
      <w:proofErr w:type="gramStart"/>
      <w:r w:rsidRPr="007877EA">
        <w:rPr>
          <w:rFonts w:eastAsia="Arial Nova"/>
          <w:b/>
          <w:bCs/>
          <w:sz w:val="24"/>
          <w:szCs w:val="24"/>
          <w:lang w:eastAsia="en-US"/>
        </w:rPr>
        <w:t>2.1 Quais</w:t>
      </w:r>
      <w:proofErr w:type="gramEnd"/>
      <w:r w:rsidRPr="007877EA">
        <w:rPr>
          <w:rFonts w:eastAsia="Arial Nova"/>
          <w:b/>
          <w:bCs/>
          <w:sz w:val="24"/>
          <w:szCs w:val="24"/>
          <w:lang w:eastAsia="en-US"/>
        </w:rPr>
        <w:t xml:space="preserve"> são as suas principais ações e atividades culturais realizadas?</w:t>
      </w:r>
    </w:p>
    <w:p w:rsidR="007877EA" w:rsidRDefault="007877EA" w:rsidP="007877EA">
      <w:pPr>
        <w:tabs>
          <w:tab w:val="left" w:pos="540"/>
        </w:tabs>
        <w:jc w:val="both"/>
        <w:rPr>
          <w:rFonts w:eastAsia="Arial Nova"/>
          <w:sz w:val="24"/>
          <w:szCs w:val="24"/>
          <w:lang w:eastAsia="en-US"/>
        </w:rPr>
      </w:pPr>
    </w:p>
    <w:p w:rsidR="007877EA" w:rsidRDefault="007877EA" w:rsidP="007877EA">
      <w:pPr>
        <w:tabs>
          <w:tab w:val="left" w:pos="540"/>
        </w:tabs>
        <w:jc w:val="both"/>
        <w:rPr>
          <w:rFonts w:eastAsia="Arial Nova"/>
          <w:sz w:val="24"/>
          <w:szCs w:val="24"/>
          <w:lang w:eastAsia="en-US"/>
        </w:rPr>
      </w:pPr>
    </w:p>
    <w:p w:rsidR="007877EA" w:rsidRPr="007877EA" w:rsidRDefault="007877EA" w:rsidP="007877EA">
      <w:pPr>
        <w:tabs>
          <w:tab w:val="left" w:pos="540"/>
        </w:tabs>
        <w:jc w:val="both"/>
        <w:rPr>
          <w:rFonts w:eastAsia="Arial Nova"/>
          <w:b/>
          <w:bCs/>
          <w:sz w:val="24"/>
          <w:szCs w:val="24"/>
          <w:lang w:eastAsia="en-US"/>
        </w:rPr>
      </w:pPr>
    </w:p>
    <w:p w:rsidR="007877EA" w:rsidRPr="007877EA" w:rsidRDefault="007877EA" w:rsidP="007877EA">
      <w:pPr>
        <w:tabs>
          <w:tab w:val="left" w:pos="540"/>
        </w:tabs>
        <w:jc w:val="both"/>
        <w:rPr>
          <w:rFonts w:eastAsia="Arial Nova"/>
          <w:b/>
          <w:bCs/>
          <w:sz w:val="24"/>
          <w:szCs w:val="24"/>
          <w:lang w:eastAsia="en-US"/>
        </w:rPr>
      </w:pPr>
      <w:proofErr w:type="gramStart"/>
      <w:r w:rsidRPr="007877EA">
        <w:rPr>
          <w:rFonts w:eastAsia="Arial Nova"/>
          <w:b/>
          <w:bCs/>
          <w:sz w:val="24"/>
          <w:szCs w:val="24"/>
          <w:lang w:eastAsia="en-US"/>
        </w:rPr>
        <w:t>2.2 Como</w:t>
      </w:r>
      <w:proofErr w:type="gramEnd"/>
      <w:r w:rsidRPr="007877EA">
        <w:rPr>
          <w:rFonts w:eastAsia="Arial Nova"/>
          <w:b/>
          <w:bCs/>
          <w:sz w:val="24"/>
          <w:szCs w:val="24"/>
          <w:lang w:eastAsia="en-US"/>
        </w:rPr>
        <w:t xml:space="preserve"> começou a sua trajetória cultural?</w:t>
      </w:r>
    </w:p>
    <w:p w:rsidR="007877EA" w:rsidRDefault="007877EA" w:rsidP="007877EA">
      <w:pPr>
        <w:tabs>
          <w:tab w:val="left" w:pos="540"/>
        </w:tabs>
        <w:jc w:val="both"/>
        <w:rPr>
          <w:rFonts w:eastAsia="Arial Nova"/>
          <w:sz w:val="24"/>
          <w:szCs w:val="24"/>
          <w:lang w:eastAsia="en-US"/>
        </w:rPr>
      </w:pPr>
    </w:p>
    <w:p w:rsidR="007877EA" w:rsidRDefault="007877EA" w:rsidP="007877EA">
      <w:pPr>
        <w:tabs>
          <w:tab w:val="left" w:pos="540"/>
        </w:tabs>
        <w:jc w:val="both"/>
        <w:rPr>
          <w:rFonts w:eastAsia="Arial Nova"/>
          <w:sz w:val="24"/>
          <w:szCs w:val="24"/>
          <w:lang w:eastAsia="en-US"/>
        </w:rPr>
      </w:pPr>
    </w:p>
    <w:p w:rsidR="007877EA" w:rsidRPr="007877EA" w:rsidRDefault="007877EA" w:rsidP="007877EA">
      <w:pPr>
        <w:tabs>
          <w:tab w:val="left" w:pos="540"/>
        </w:tabs>
        <w:jc w:val="both"/>
        <w:rPr>
          <w:rFonts w:eastAsia="Arial Nova"/>
          <w:sz w:val="24"/>
          <w:szCs w:val="24"/>
          <w:lang w:eastAsia="en-US"/>
        </w:rPr>
      </w:pPr>
    </w:p>
    <w:p w:rsidR="007877EA" w:rsidRPr="007877EA" w:rsidRDefault="007877EA" w:rsidP="007877EA">
      <w:pPr>
        <w:jc w:val="both"/>
        <w:rPr>
          <w:rFonts w:eastAsia="Arial Nova"/>
          <w:b/>
          <w:bCs/>
          <w:sz w:val="24"/>
          <w:szCs w:val="24"/>
          <w:lang w:eastAsia="en-US"/>
        </w:rPr>
      </w:pPr>
      <w:r w:rsidRPr="007877EA">
        <w:rPr>
          <w:rFonts w:eastAsia="Arial Nova"/>
          <w:b/>
          <w:bCs/>
          <w:sz w:val="24"/>
          <w:szCs w:val="24"/>
          <w:lang w:eastAsia="en-US"/>
        </w:rPr>
        <w:t xml:space="preserve">2.3 Como as ações que você desenvolve transformam a realidade do seu entorno/sua comunidade? </w:t>
      </w:r>
    </w:p>
    <w:p w:rsidR="007877EA" w:rsidRDefault="007877EA" w:rsidP="007877EA">
      <w:pPr>
        <w:rPr>
          <w:rFonts w:eastAsia="Arial Nova"/>
          <w:sz w:val="24"/>
          <w:szCs w:val="24"/>
          <w:lang w:eastAsia="en-US"/>
        </w:rPr>
      </w:pPr>
    </w:p>
    <w:p w:rsidR="007877EA" w:rsidRDefault="007877EA" w:rsidP="007877EA">
      <w:pPr>
        <w:rPr>
          <w:rFonts w:eastAsia="Arial Nova"/>
          <w:sz w:val="24"/>
          <w:szCs w:val="24"/>
          <w:lang w:eastAsia="en-US"/>
        </w:rPr>
      </w:pPr>
    </w:p>
    <w:p w:rsidR="007877EA" w:rsidRPr="007877EA" w:rsidRDefault="007877EA" w:rsidP="007877EA">
      <w:pPr>
        <w:rPr>
          <w:rFonts w:eastAsia="Arial Nova"/>
          <w:b/>
          <w:bCs/>
          <w:sz w:val="24"/>
          <w:szCs w:val="24"/>
          <w:lang w:eastAsia="en-US"/>
        </w:rPr>
      </w:pPr>
    </w:p>
    <w:p w:rsidR="007877EA" w:rsidRPr="007877EA" w:rsidRDefault="007877EA" w:rsidP="007877EA">
      <w:pPr>
        <w:rPr>
          <w:rFonts w:eastAsia="Arial Nova"/>
          <w:b/>
          <w:bCs/>
          <w:sz w:val="24"/>
          <w:szCs w:val="24"/>
          <w:lang w:eastAsia="en-US"/>
        </w:rPr>
      </w:pPr>
      <w:proofErr w:type="gramStart"/>
      <w:r w:rsidRPr="007877EA">
        <w:rPr>
          <w:rFonts w:eastAsia="Arial Nova"/>
          <w:b/>
          <w:bCs/>
          <w:sz w:val="24"/>
          <w:szCs w:val="24"/>
          <w:lang w:eastAsia="en-US"/>
        </w:rPr>
        <w:t>2.4 Na</w:t>
      </w:r>
      <w:proofErr w:type="gramEnd"/>
      <w:r w:rsidRPr="007877EA">
        <w:rPr>
          <w:rFonts w:eastAsia="Arial Nova"/>
          <w:b/>
          <w:bCs/>
          <w:sz w:val="24"/>
          <w:szCs w:val="24"/>
          <w:lang w:eastAsia="en-US"/>
        </w:rPr>
        <w:t xml:space="preserve"> sua trajetória cultural, você desenvolveu ações e projetos com outras esferas de conhecimento, tais como educação, saúde, </w:t>
      </w:r>
      <w:proofErr w:type="spellStart"/>
      <w:r w:rsidRPr="007877EA">
        <w:rPr>
          <w:rFonts w:eastAsia="Arial Nova"/>
          <w:b/>
          <w:bCs/>
          <w:sz w:val="24"/>
          <w:szCs w:val="24"/>
          <w:lang w:eastAsia="en-US"/>
        </w:rPr>
        <w:t>etc</w:t>
      </w:r>
      <w:proofErr w:type="spellEnd"/>
      <w:r w:rsidRPr="007877EA">
        <w:rPr>
          <w:rFonts w:eastAsia="Arial Nova"/>
          <w:b/>
          <w:bCs/>
          <w:sz w:val="24"/>
          <w:szCs w:val="24"/>
          <w:lang w:eastAsia="en-US"/>
        </w:rPr>
        <w:t xml:space="preserve">? </w:t>
      </w:r>
    </w:p>
    <w:p w:rsidR="007877EA" w:rsidRDefault="007877EA" w:rsidP="007877EA">
      <w:pPr>
        <w:rPr>
          <w:rFonts w:eastAsia="Arial Nova"/>
          <w:sz w:val="24"/>
          <w:szCs w:val="24"/>
          <w:lang w:eastAsia="en-US"/>
        </w:rPr>
      </w:pPr>
    </w:p>
    <w:p w:rsidR="007877EA" w:rsidRPr="007877EA" w:rsidRDefault="007877EA" w:rsidP="007877EA">
      <w:pPr>
        <w:rPr>
          <w:rFonts w:eastAsia="Arial Nova"/>
          <w:b/>
          <w:bCs/>
          <w:sz w:val="24"/>
          <w:szCs w:val="24"/>
          <w:lang w:eastAsia="en-US"/>
        </w:rPr>
      </w:pPr>
    </w:p>
    <w:p w:rsidR="007877EA" w:rsidRDefault="007877EA" w:rsidP="007877EA">
      <w:pPr>
        <w:jc w:val="both"/>
        <w:rPr>
          <w:rFonts w:eastAsia="Arial Nova"/>
          <w:b/>
          <w:bCs/>
          <w:sz w:val="24"/>
          <w:szCs w:val="24"/>
          <w:lang w:eastAsia="en-US"/>
        </w:rPr>
      </w:pPr>
      <w:proofErr w:type="gramStart"/>
      <w:r w:rsidRPr="007877EA">
        <w:rPr>
          <w:rFonts w:eastAsia="Arial Nova"/>
          <w:b/>
          <w:bCs/>
          <w:sz w:val="24"/>
          <w:szCs w:val="24"/>
          <w:lang w:eastAsia="en-US"/>
        </w:rPr>
        <w:t>2.5 Você</w:t>
      </w:r>
      <w:proofErr w:type="gramEnd"/>
      <w:r w:rsidRPr="007877EA">
        <w:rPr>
          <w:rFonts w:eastAsia="Arial Nova"/>
          <w:b/>
          <w:bCs/>
          <w:sz w:val="24"/>
          <w:szCs w:val="24"/>
          <w:lang w:eastAsia="en-US"/>
        </w:rPr>
        <w:t xml:space="preserve"> desenvolveu ações voltadas a grupos em situação de vulnerabilidade econômica e/ou social, tais como pessoas negras, indígenas, crianças, jovens, idosos, pessoas em situação de rua, entre outros? Se sim, quais?</w:t>
      </w:r>
    </w:p>
    <w:p w:rsidR="007877EA" w:rsidRDefault="007877EA" w:rsidP="007877EA">
      <w:pPr>
        <w:jc w:val="both"/>
        <w:rPr>
          <w:rFonts w:eastAsia="Arial Nova"/>
          <w:b/>
          <w:bCs/>
          <w:sz w:val="24"/>
          <w:szCs w:val="24"/>
          <w:lang w:eastAsia="en-US"/>
        </w:rPr>
      </w:pPr>
    </w:p>
    <w:p w:rsidR="007877EA" w:rsidRPr="007877EA" w:rsidRDefault="007877EA" w:rsidP="007877EA">
      <w:pPr>
        <w:jc w:val="both"/>
        <w:rPr>
          <w:rFonts w:eastAsia="Arial Nova"/>
          <w:b/>
          <w:bCs/>
          <w:sz w:val="24"/>
          <w:szCs w:val="24"/>
          <w:lang w:eastAsia="en-US"/>
        </w:rPr>
      </w:pPr>
    </w:p>
    <w:p w:rsidR="007877EA" w:rsidRPr="007877EA" w:rsidRDefault="007877EA" w:rsidP="007877EA">
      <w:pPr>
        <w:rPr>
          <w:rFonts w:eastAsia="Arial Nova"/>
          <w:b/>
          <w:bCs/>
          <w:sz w:val="24"/>
          <w:szCs w:val="24"/>
          <w:lang w:eastAsia="en-US"/>
        </w:rPr>
      </w:pPr>
    </w:p>
    <w:p w:rsidR="007877EA" w:rsidRPr="007877EA" w:rsidRDefault="007877EA" w:rsidP="007877EA">
      <w:pPr>
        <w:rPr>
          <w:rFonts w:eastAsia="Arial Nova"/>
          <w:b/>
          <w:bCs/>
          <w:sz w:val="24"/>
          <w:szCs w:val="24"/>
          <w:lang w:eastAsia="en-US"/>
        </w:rPr>
      </w:pPr>
      <w:r w:rsidRPr="007877EA">
        <w:rPr>
          <w:rFonts w:eastAsia="Arial Nova"/>
          <w:b/>
          <w:bCs/>
          <w:sz w:val="24"/>
          <w:szCs w:val="24"/>
          <w:lang w:eastAsia="en-US"/>
        </w:rPr>
        <w:t>3.</w:t>
      </w:r>
      <w:r w:rsidRPr="007877EA">
        <w:rPr>
          <w:rFonts w:eastAsiaTheme="minorHAnsi"/>
          <w:sz w:val="24"/>
          <w:szCs w:val="24"/>
          <w:lang w:eastAsia="en-US"/>
        </w:rPr>
        <w:tab/>
      </w:r>
      <w:r w:rsidRPr="007877EA">
        <w:rPr>
          <w:rFonts w:eastAsia="Arial Nova"/>
          <w:b/>
          <w:bCs/>
          <w:sz w:val="24"/>
          <w:szCs w:val="24"/>
          <w:lang w:eastAsia="en-US"/>
        </w:rPr>
        <w:t>DOCUMENTAÇÃO OBRIGATÓRIA</w:t>
      </w:r>
    </w:p>
    <w:p w:rsidR="007877EA" w:rsidRDefault="007877EA" w:rsidP="007877EA">
      <w:pPr>
        <w:spacing w:before="240" w:after="200"/>
        <w:ind w:firstLine="708"/>
        <w:jc w:val="both"/>
        <w:rPr>
          <w:color w:val="000000"/>
          <w:sz w:val="24"/>
          <w:szCs w:val="24"/>
        </w:rPr>
      </w:pPr>
      <w:r w:rsidRPr="007877EA">
        <w:rPr>
          <w:rFonts w:eastAsia="Arial Nova"/>
          <w:sz w:val="24"/>
          <w:szCs w:val="24"/>
          <w:lang w:eastAsia="en-US"/>
        </w:rPr>
        <w:t>Junte documentos que comprovem a sua atuação cultural, tais como cartazes, folders, reportagens de revistas, certificados, premiações, entre outros documentos.</w:t>
      </w:r>
    </w:p>
    <w:p w:rsidR="007877EA" w:rsidRDefault="007877EA">
      <w:pPr>
        <w:spacing w:before="240" w:after="200"/>
        <w:ind w:firstLine="708"/>
        <w:jc w:val="both"/>
        <w:rPr>
          <w:color w:val="000000"/>
          <w:sz w:val="24"/>
          <w:szCs w:val="24"/>
        </w:rPr>
      </w:pPr>
    </w:p>
    <w:p w:rsidR="007877EA" w:rsidRDefault="007877EA">
      <w:pPr>
        <w:spacing w:before="240" w:after="200"/>
        <w:ind w:firstLine="708"/>
        <w:jc w:val="both"/>
        <w:rPr>
          <w:color w:val="000000"/>
          <w:sz w:val="24"/>
          <w:szCs w:val="24"/>
        </w:rPr>
      </w:pPr>
    </w:p>
    <w:p w:rsidR="007877EA" w:rsidRDefault="007877EA">
      <w:pPr>
        <w:spacing w:before="240" w:after="200"/>
        <w:ind w:firstLine="708"/>
        <w:jc w:val="both"/>
        <w:rPr>
          <w:color w:val="000000"/>
          <w:sz w:val="24"/>
          <w:szCs w:val="24"/>
        </w:rPr>
      </w:pPr>
    </w:p>
    <w:p w:rsidR="002F0C4B" w:rsidRDefault="002F0C4B"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77EA" w:rsidRDefault="007877EA" w:rsidP="00BD4350">
      <w:pPr>
        <w:rPr>
          <w:color w:val="000000"/>
          <w:sz w:val="24"/>
          <w:szCs w:val="24"/>
        </w:rPr>
      </w:pPr>
    </w:p>
    <w:p w:rsidR="007833CD" w:rsidRPr="005162DB" w:rsidRDefault="007833CD" w:rsidP="007833CD">
      <w:pPr>
        <w:spacing w:after="0" w:line="276" w:lineRule="auto"/>
        <w:jc w:val="center"/>
        <w:rPr>
          <w:rFonts w:eastAsiaTheme="minorHAnsi"/>
          <w:sz w:val="24"/>
          <w:szCs w:val="24"/>
          <w:lang w:eastAsia="en-US"/>
        </w:rPr>
      </w:pPr>
      <w:r w:rsidRPr="005162DB">
        <w:rPr>
          <w:rFonts w:eastAsia="Arial"/>
          <w:b/>
          <w:bCs/>
          <w:sz w:val="24"/>
          <w:szCs w:val="24"/>
          <w:lang w:eastAsia="en-US"/>
        </w:rPr>
        <w:t>ANEXO III</w:t>
      </w:r>
    </w:p>
    <w:p w:rsidR="007833CD" w:rsidRPr="005162DB" w:rsidRDefault="007833CD" w:rsidP="007833CD">
      <w:pPr>
        <w:spacing w:after="0" w:line="276" w:lineRule="auto"/>
        <w:jc w:val="center"/>
        <w:rPr>
          <w:rFonts w:eastAsiaTheme="minorHAnsi"/>
          <w:sz w:val="24"/>
          <w:szCs w:val="24"/>
          <w:lang w:eastAsia="en-US"/>
        </w:rPr>
      </w:pPr>
      <w:r w:rsidRPr="005162DB">
        <w:rPr>
          <w:rFonts w:eastAsia="Arial"/>
          <w:b/>
          <w:bCs/>
          <w:sz w:val="24"/>
          <w:szCs w:val="24"/>
          <w:lang w:eastAsia="en-US"/>
        </w:rPr>
        <w:t>CRITÉRIOS DE SELEÇÃO E BÔNUS DE PONTUAÇÃO</w:t>
      </w:r>
    </w:p>
    <w:p w:rsidR="007833CD" w:rsidRPr="005162DB" w:rsidRDefault="007833CD" w:rsidP="007833CD">
      <w:pPr>
        <w:spacing w:after="0" w:line="276" w:lineRule="auto"/>
        <w:jc w:val="center"/>
        <w:rPr>
          <w:rFonts w:eastAsiaTheme="minorHAnsi"/>
          <w:sz w:val="24"/>
          <w:szCs w:val="24"/>
          <w:lang w:eastAsia="en-US"/>
        </w:rPr>
      </w:pPr>
    </w:p>
    <w:p w:rsidR="007833CD" w:rsidRPr="005162DB" w:rsidRDefault="007833CD" w:rsidP="007833CD">
      <w:pPr>
        <w:spacing w:before="120" w:after="120" w:line="240" w:lineRule="auto"/>
        <w:ind w:left="120" w:right="120"/>
        <w:jc w:val="both"/>
        <w:rPr>
          <w:color w:val="000000" w:themeColor="text1"/>
          <w:sz w:val="24"/>
          <w:szCs w:val="24"/>
          <w:lang w:eastAsia="en-US"/>
        </w:rPr>
      </w:pPr>
      <w:r w:rsidRPr="005162DB">
        <w:rPr>
          <w:color w:val="000000" w:themeColor="text1"/>
          <w:sz w:val="24"/>
          <w:szCs w:val="24"/>
          <w:lang w:eastAsia="en-US"/>
        </w:rPr>
        <w:t xml:space="preserve">A avaliação das candidaturas será realizada mediante atribuição de notas aos critérios de seleção, conforme descrição a seguir: </w:t>
      </w:r>
    </w:p>
    <w:p w:rsidR="007833CD" w:rsidRPr="005162DB" w:rsidRDefault="007833CD" w:rsidP="007833CD">
      <w:pPr>
        <w:spacing w:before="120" w:after="120" w:line="240" w:lineRule="auto"/>
        <w:ind w:left="120" w:right="120"/>
        <w:jc w:val="both"/>
        <w:rPr>
          <w:color w:val="000000" w:themeColor="text1"/>
          <w:sz w:val="24"/>
          <w:szCs w:val="24"/>
          <w:lang w:eastAsia="en-US"/>
        </w:rPr>
      </w:pPr>
      <w:r w:rsidRPr="005162DB">
        <w:rPr>
          <w:color w:val="000000" w:themeColor="text1"/>
          <w:sz w:val="24"/>
          <w:szCs w:val="24"/>
          <w:lang w:eastAsia="en-US"/>
        </w:rPr>
        <w:t xml:space="preserve">• Grau pleno de atendimento do critério - 10 pontos; </w:t>
      </w:r>
    </w:p>
    <w:p w:rsidR="007833CD" w:rsidRPr="005162DB" w:rsidRDefault="007833CD" w:rsidP="007833CD">
      <w:pPr>
        <w:spacing w:before="120" w:after="120" w:line="240" w:lineRule="auto"/>
        <w:ind w:left="120" w:right="120"/>
        <w:jc w:val="both"/>
        <w:rPr>
          <w:color w:val="000000" w:themeColor="text1"/>
          <w:sz w:val="24"/>
          <w:szCs w:val="24"/>
          <w:lang w:eastAsia="en-US"/>
        </w:rPr>
      </w:pPr>
      <w:r w:rsidRPr="005162DB">
        <w:rPr>
          <w:color w:val="000000" w:themeColor="text1"/>
          <w:sz w:val="24"/>
          <w:szCs w:val="24"/>
          <w:lang w:eastAsia="en-US"/>
        </w:rPr>
        <w:t xml:space="preserve">• Grau satisfatório de atendimento do critério – 6 pontos; </w:t>
      </w:r>
    </w:p>
    <w:p w:rsidR="007833CD" w:rsidRPr="005162DB" w:rsidRDefault="007833CD" w:rsidP="007833CD">
      <w:pPr>
        <w:spacing w:before="120" w:after="120" w:line="240" w:lineRule="auto"/>
        <w:ind w:left="120" w:right="120"/>
        <w:jc w:val="both"/>
        <w:rPr>
          <w:color w:val="000000" w:themeColor="text1"/>
          <w:sz w:val="24"/>
          <w:szCs w:val="24"/>
          <w:lang w:eastAsia="en-US"/>
        </w:rPr>
      </w:pPr>
      <w:r w:rsidRPr="005162DB">
        <w:rPr>
          <w:color w:val="000000" w:themeColor="text1"/>
          <w:sz w:val="24"/>
          <w:szCs w:val="24"/>
          <w:lang w:eastAsia="en-US"/>
        </w:rPr>
        <w:t xml:space="preserve">• Grau insatisfatório de atendimento do critério – 2 pontos; </w:t>
      </w:r>
    </w:p>
    <w:p w:rsidR="007833CD" w:rsidRPr="005162DB" w:rsidRDefault="007833CD" w:rsidP="007833CD">
      <w:pPr>
        <w:spacing w:before="120" w:after="120" w:line="240" w:lineRule="auto"/>
        <w:ind w:left="120" w:right="120"/>
        <w:jc w:val="both"/>
        <w:rPr>
          <w:color w:val="000000" w:themeColor="text1"/>
          <w:sz w:val="24"/>
          <w:szCs w:val="24"/>
          <w:lang w:eastAsia="en-US"/>
        </w:rPr>
      </w:pPr>
      <w:proofErr w:type="gramStart"/>
      <w:r w:rsidRPr="005162DB">
        <w:rPr>
          <w:color w:val="000000" w:themeColor="text1"/>
          <w:sz w:val="24"/>
          <w:szCs w:val="24"/>
          <w:lang w:eastAsia="en-US"/>
        </w:rPr>
        <w:t>• Não</w:t>
      </w:r>
      <w:proofErr w:type="gramEnd"/>
      <w:r w:rsidRPr="005162DB">
        <w:rPr>
          <w:color w:val="000000" w:themeColor="text1"/>
          <w:sz w:val="24"/>
          <w:szCs w:val="24"/>
          <w:lang w:eastAsia="en-US"/>
        </w:rPr>
        <w:t xml:space="preserve"> atendimento do critério – 0 pontos.</w:t>
      </w:r>
    </w:p>
    <w:p w:rsidR="007833CD" w:rsidRPr="005162DB" w:rsidRDefault="007833CD" w:rsidP="007833CD">
      <w:pPr>
        <w:spacing w:after="0" w:line="276" w:lineRule="auto"/>
        <w:jc w:val="center"/>
        <w:rPr>
          <w:rFonts w:eastAsiaTheme="minorHAnsi"/>
          <w:sz w:val="24"/>
          <w:szCs w:val="24"/>
          <w:lang w:eastAsia="en-US"/>
        </w:rPr>
      </w:pPr>
    </w:p>
    <w:tbl>
      <w:tblPr>
        <w:tblW w:w="9062" w:type="dxa"/>
        <w:tblLayout w:type="fixed"/>
        <w:tblLook w:val="0600" w:firstRow="0" w:lastRow="0" w:firstColumn="0" w:lastColumn="0" w:noHBand="1" w:noVBand="1"/>
      </w:tblPr>
      <w:tblGrid>
        <w:gridCol w:w="2612"/>
        <w:gridCol w:w="2880"/>
        <w:gridCol w:w="3570"/>
      </w:tblGrid>
      <w:tr w:rsidR="007833CD" w:rsidRPr="005162DB" w:rsidTr="00B26CF8">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CRITÉRIOS OBRIGATÓRIOS</w:t>
            </w:r>
          </w:p>
        </w:tc>
      </w:tr>
      <w:tr w:rsidR="007833CD" w:rsidRPr="005162DB" w:rsidTr="00B26C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Pontuação Máxima</w:t>
            </w:r>
          </w:p>
        </w:tc>
      </w:tr>
      <w:tr w:rsidR="007833CD" w:rsidRPr="005162DB" w:rsidTr="00B26C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line="228" w:lineRule="auto"/>
              <w:ind w:right="80"/>
              <w:jc w:val="center"/>
              <w:rPr>
                <w:rFonts w:eastAsiaTheme="minorHAnsi"/>
                <w:sz w:val="24"/>
                <w:szCs w:val="24"/>
                <w:lang w:eastAsia="en-US"/>
              </w:rPr>
            </w:pPr>
            <w:r w:rsidRPr="005162DB">
              <w:rPr>
                <w:rFonts w:eastAsia="Arial"/>
                <w:sz w:val="24"/>
                <w:szCs w:val="24"/>
                <w:lang w:eastAsia="en-US"/>
              </w:rPr>
              <w:t xml:space="preserve">Reconhecida atuação na categoria cultural </w:t>
            </w:r>
            <w:proofErr w:type="gramStart"/>
            <w:r w:rsidRPr="005162DB">
              <w:rPr>
                <w:rFonts w:eastAsia="Arial"/>
                <w:sz w:val="24"/>
                <w:szCs w:val="24"/>
                <w:lang w:eastAsia="en-US"/>
              </w:rPr>
              <w:t>inscrito(</w:t>
            </w:r>
            <w:proofErr w:type="gramEnd"/>
            <w:r w:rsidRPr="005162DB">
              <w:rPr>
                <w:rFonts w:eastAsia="Arial"/>
                <w:sz w:val="24"/>
                <w:szCs w:val="24"/>
                <w:lang w:eastAsia="en-US"/>
              </w:rPr>
              <w:t>a)</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10</w:t>
            </w:r>
          </w:p>
        </w:tc>
      </w:tr>
      <w:tr w:rsidR="007833CD" w:rsidRPr="005162DB" w:rsidTr="00B26C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p>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after="0"/>
              <w:jc w:val="center"/>
              <w:rPr>
                <w:rFonts w:eastAsia="Arial"/>
                <w:color w:val="000000" w:themeColor="text1"/>
                <w:sz w:val="24"/>
                <w:szCs w:val="24"/>
                <w:lang w:eastAsia="en-US"/>
              </w:rPr>
            </w:pPr>
            <w:r w:rsidRPr="005162DB">
              <w:rPr>
                <w:rFonts w:eastAsia="Arial"/>
                <w:color w:val="000000" w:themeColor="text1"/>
                <w:sz w:val="24"/>
                <w:szCs w:val="24"/>
                <w:lang w:eastAsia="en-US"/>
              </w:rPr>
              <w:t xml:space="preserve">Integração e inovação do agente cultural com outras esferas do conhecimento e da vida social. Ex.: integração entre cultura e educação, cultura e saúde, </w:t>
            </w:r>
            <w:r w:rsidRPr="005162DB">
              <w:rPr>
                <w:rFonts w:eastAsia="Arial"/>
                <w:color w:val="000000" w:themeColor="text1"/>
                <w:sz w:val="24"/>
                <w:szCs w:val="24"/>
                <w:lang w:eastAsia="en-US"/>
              </w:rPr>
              <w:lastRenderedPageBreak/>
              <w:t xml:space="preserve">cultura e meio ambiente, </w:t>
            </w:r>
            <w:proofErr w:type="spellStart"/>
            <w:r w:rsidRPr="005162DB">
              <w:rPr>
                <w:rFonts w:eastAsia="Arial"/>
                <w:color w:val="000000" w:themeColor="text1"/>
                <w:sz w:val="24"/>
                <w:szCs w:val="24"/>
                <w:lang w:eastAsia="en-US"/>
              </w:rPr>
              <w:t>etc</w:t>
            </w:r>
            <w:proofErr w:type="spellEnd"/>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10</w:t>
            </w:r>
          </w:p>
        </w:tc>
      </w:tr>
      <w:tr w:rsidR="007833CD" w:rsidRPr="005162DB" w:rsidTr="00B26C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p>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rsidR="007833CD" w:rsidRPr="005162DB" w:rsidRDefault="007833CD" w:rsidP="00B26CF8">
            <w:pPr>
              <w:spacing w:before="120" w:after="0" w:line="228" w:lineRule="auto"/>
              <w:ind w:right="80"/>
              <w:jc w:val="center"/>
              <w:rPr>
                <w:rFonts w:eastAsiaTheme="minorHAnsi"/>
                <w:sz w:val="24"/>
                <w:szCs w:val="24"/>
                <w:lang w:eastAsia="en-US"/>
              </w:rPr>
            </w:pPr>
            <w:r w:rsidRPr="005162DB">
              <w:rPr>
                <w:rFonts w:eastAsia="Arial"/>
                <w:sz w:val="24"/>
                <w:szCs w:val="24"/>
                <w:lang w:eastAsia="en-US"/>
              </w:rPr>
              <w:t xml:space="preserve">Contribuição a populações em situação de vulnerabilidade social, tais como idosos, crianças, pessoas negras, </w:t>
            </w:r>
            <w:proofErr w:type="spellStart"/>
            <w:r w:rsidRPr="005162DB">
              <w:rPr>
                <w:rFonts w:eastAsia="Arial"/>
                <w:sz w:val="24"/>
                <w:szCs w:val="24"/>
                <w:lang w:eastAsia="en-US"/>
              </w:rPr>
              <w:t>etc</w:t>
            </w:r>
            <w:proofErr w:type="spellEnd"/>
            <w:r w:rsidRPr="005162DB">
              <w:rPr>
                <w:rFonts w:eastAsia="Arial"/>
                <w:sz w:val="24"/>
                <w:szCs w:val="24"/>
                <w:lang w:eastAsia="en-US"/>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10</w:t>
            </w:r>
          </w:p>
        </w:tc>
      </w:tr>
      <w:tr w:rsidR="007833CD" w:rsidRPr="005162DB" w:rsidTr="00B26C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p>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D</w:t>
            </w:r>
          </w:p>
        </w:tc>
        <w:tc>
          <w:tcPr>
            <w:tcW w:w="2880"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rsidR="007833CD" w:rsidRPr="005162DB" w:rsidRDefault="007833CD" w:rsidP="00B26CF8">
            <w:pPr>
              <w:spacing w:before="120" w:after="0" w:line="228" w:lineRule="auto"/>
              <w:ind w:right="80"/>
              <w:jc w:val="center"/>
              <w:rPr>
                <w:rFonts w:eastAsiaTheme="minorHAnsi"/>
                <w:sz w:val="24"/>
                <w:szCs w:val="24"/>
                <w:lang w:eastAsia="en-US"/>
              </w:rPr>
            </w:pPr>
            <w:r w:rsidRPr="005162DB">
              <w:rPr>
                <w:rFonts w:eastAsia="Arial"/>
                <w:sz w:val="24"/>
                <w:szCs w:val="24"/>
                <w:lang w:eastAsia="en-US"/>
              </w:rPr>
              <w:t xml:space="preserve">Contribuição do agente cultural </w:t>
            </w:r>
            <w:proofErr w:type="gramStart"/>
            <w:r w:rsidRPr="005162DB">
              <w:rPr>
                <w:rFonts w:eastAsia="Arial"/>
                <w:sz w:val="24"/>
                <w:szCs w:val="24"/>
                <w:lang w:eastAsia="en-US"/>
              </w:rPr>
              <w:t>à(</w:t>
            </w:r>
            <w:proofErr w:type="gramEnd"/>
            <w:r w:rsidRPr="005162DB">
              <w:rPr>
                <w:rFonts w:eastAsia="Arial"/>
                <w:sz w:val="24"/>
                <w:szCs w:val="24"/>
                <w:lang w:eastAsia="en-US"/>
              </w:rPr>
              <w:t xml:space="preserve">s) comunidade(s) em que atua, tais como realização de ações dentro da comunidade, contratação de profissionais da comunidade, </w:t>
            </w:r>
            <w:proofErr w:type="spellStart"/>
            <w:r w:rsidRPr="005162DB">
              <w:rPr>
                <w:rFonts w:eastAsia="Arial"/>
                <w:sz w:val="24"/>
                <w:szCs w:val="24"/>
                <w:lang w:eastAsia="en-US"/>
              </w:rPr>
              <w:t>etc</w:t>
            </w:r>
            <w:proofErr w:type="spellEnd"/>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10</w:t>
            </w:r>
          </w:p>
        </w:tc>
      </w:tr>
      <w:tr w:rsidR="007833CD" w:rsidRPr="005162DB" w:rsidTr="00B26CF8">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40</w:t>
            </w:r>
          </w:p>
        </w:tc>
      </w:tr>
    </w:tbl>
    <w:p w:rsidR="007833CD" w:rsidRPr="005162DB" w:rsidRDefault="007833CD" w:rsidP="007833CD">
      <w:pPr>
        <w:spacing w:after="0" w:line="276" w:lineRule="auto"/>
        <w:jc w:val="center"/>
        <w:rPr>
          <w:rFonts w:eastAsia="Arial"/>
          <w:sz w:val="24"/>
          <w:szCs w:val="24"/>
          <w:lang w:eastAsia="en-US"/>
        </w:rPr>
      </w:pPr>
    </w:p>
    <w:p w:rsidR="007833CD" w:rsidRPr="005162DB" w:rsidRDefault="007833CD" w:rsidP="007833CD">
      <w:pPr>
        <w:spacing w:after="0" w:line="276" w:lineRule="auto"/>
        <w:jc w:val="both"/>
        <w:rPr>
          <w:rFonts w:eastAsia="Times New Roman"/>
          <w:sz w:val="24"/>
          <w:szCs w:val="24"/>
          <w:lang w:eastAsia="en-US"/>
        </w:rPr>
      </w:pPr>
      <w:r w:rsidRPr="005162DB">
        <w:rPr>
          <w:rFonts w:eastAsia="Arial"/>
          <w:sz w:val="24"/>
          <w:szCs w:val="24"/>
          <w:lang w:eastAsia="en-US"/>
        </w:rPr>
        <w:t>Além da pontuação acima, o agente cultural pode receber bônus de pontuação, ou seja, uma pontuação extra, conforme critérios abaixo especificados:</w:t>
      </w:r>
    </w:p>
    <w:p w:rsidR="007833CD" w:rsidRPr="005162DB" w:rsidRDefault="007833CD" w:rsidP="007833CD">
      <w:pPr>
        <w:spacing w:after="0" w:line="276" w:lineRule="auto"/>
        <w:jc w:val="both"/>
        <w:rPr>
          <w:rFonts w:eastAsiaTheme="minorHAnsi"/>
          <w:sz w:val="24"/>
          <w:szCs w:val="24"/>
          <w:lang w:eastAsia="en-US"/>
        </w:rPr>
      </w:pPr>
    </w:p>
    <w:tbl>
      <w:tblPr>
        <w:tblW w:w="8974" w:type="dxa"/>
        <w:tblLayout w:type="fixed"/>
        <w:tblLook w:val="0600" w:firstRow="0" w:lastRow="0" w:firstColumn="0" w:lastColumn="0" w:noHBand="1" w:noVBand="1"/>
      </w:tblPr>
      <w:tblGrid>
        <w:gridCol w:w="2603"/>
        <w:gridCol w:w="2876"/>
        <w:gridCol w:w="3495"/>
      </w:tblGrid>
      <w:tr w:rsidR="007833CD" w:rsidRPr="005162DB" w:rsidTr="00B26CF8">
        <w:trPr>
          <w:trHeight w:val="420"/>
        </w:trPr>
        <w:tc>
          <w:tcPr>
            <w:tcW w:w="897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PONTUAÇÃO BÔNUS PARA AGENTES CULTURAIS PESSOAS FÍSICAS</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Descrição do Ponto Extra</w:t>
            </w:r>
          </w:p>
        </w:tc>
        <w:tc>
          <w:tcPr>
            <w:tcW w:w="349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 xml:space="preserve">Pontuação </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F</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Agente cultural do gênero feminino</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G</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Agente cultural negro ou indígena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H</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Agente cultural com deficiência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lastRenderedPageBreak/>
              <w:t>I</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 xml:space="preserve">Agente cultural residente em regiões de menor IDH </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PONTUAÇÃO EXTRA TOTAL</w:t>
            </w:r>
          </w:p>
        </w:tc>
        <w:tc>
          <w:tcPr>
            <w:tcW w:w="349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651FD8">
              <w:rPr>
                <w:rFonts w:eastAsia="Arial"/>
                <w:sz w:val="24"/>
                <w:szCs w:val="24"/>
                <w:lang w:eastAsia="en-US"/>
              </w:rPr>
              <w:t>20 PONTOS</w:t>
            </w:r>
          </w:p>
        </w:tc>
      </w:tr>
    </w:tbl>
    <w:p w:rsidR="007833CD" w:rsidRPr="005162DB" w:rsidRDefault="007833CD" w:rsidP="007833CD">
      <w:pPr>
        <w:spacing w:after="0" w:line="276" w:lineRule="auto"/>
        <w:jc w:val="center"/>
        <w:rPr>
          <w:rFonts w:eastAsiaTheme="minorHAnsi"/>
          <w:sz w:val="24"/>
          <w:szCs w:val="24"/>
          <w:lang w:eastAsia="en-US"/>
        </w:rPr>
      </w:pPr>
    </w:p>
    <w:tbl>
      <w:tblPr>
        <w:tblW w:w="0" w:type="auto"/>
        <w:tblLayout w:type="fixed"/>
        <w:tblLook w:val="0600" w:firstRow="0" w:lastRow="0" w:firstColumn="0" w:lastColumn="0" w:noHBand="1" w:noVBand="1"/>
      </w:tblPr>
      <w:tblGrid>
        <w:gridCol w:w="2603"/>
        <w:gridCol w:w="2876"/>
        <w:gridCol w:w="2891"/>
      </w:tblGrid>
      <w:tr w:rsidR="007833CD" w:rsidRPr="005162DB" w:rsidTr="00B26CF8">
        <w:trPr>
          <w:trHeight w:val="420"/>
        </w:trPr>
        <w:tc>
          <w:tcPr>
            <w:tcW w:w="83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PONTUAÇÃO EXTRA PARA AGENTES CULTURAIS PESSOAS JURÍDICAS E COLETIVOS OU GRUPOS CULTURAIS SEM CNPJ</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Descrição do Ponto Extra</w:t>
            </w:r>
          </w:p>
        </w:tc>
        <w:tc>
          <w:tcPr>
            <w:tcW w:w="289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b/>
                <w:bCs/>
                <w:sz w:val="24"/>
                <w:szCs w:val="24"/>
                <w:lang w:eastAsia="en-US"/>
              </w:rPr>
              <w:t xml:space="preserve">Pontuação </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J</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Pessoas jurídicas ou coletivos/grupos compostos por mais de 50% de pessoas negras ou indígenas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K</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Pessoas jurídicas compostas por mais de 50% de mulheres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L</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Pessoas jurídicas sediadas em regiões de menor IDH ou coletivos/grupos pert</w:t>
            </w:r>
            <w:r>
              <w:rPr>
                <w:rFonts w:eastAsia="Arial"/>
                <w:sz w:val="24"/>
                <w:szCs w:val="24"/>
                <w:lang w:eastAsia="en-US"/>
              </w:rPr>
              <w:t>encentes a regiões de menor IDH</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p>
          <w:p w:rsidR="007833CD" w:rsidRPr="005162DB" w:rsidRDefault="007833CD" w:rsidP="00B26CF8">
            <w:pPr>
              <w:shd w:val="clear" w:color="auto" w:fill="FFFFFF" w:themeFill="background1"/>
              <w:spacing w:before="240" w:after="240"/>
              <w:jc w:val="center"/>
              <w:rPr>
                <w:rFonts w:eastAsiaTheme="minorHAnsi"/>
                <w:sz w:val="24"/>
                <w:szCs w:val="24"/>
                <w:lang w:eastAsia="en-US"/>
              </w:rPr>
            </w:pPr>
          </w:p>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M</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 xml:space="preserve">Pessoas jurídicas ou coletivos/grupos com notória atuação em temáticas relacionadas a: pessoas negras, indígenas, pessoas com deficiência, mulheres, LGBTQIAP+, idosos, crianças, e demais grupos em situação de </w:t>
            </w:r>
            <w:r w:rsidRPr="005162DB">
              <w:rPr>
                <w:rFonts w:eastAsia="Arial"/>
                <w:sz w:val="24"/>
                <w:szCs w:val="24"/>
                <w:lang w:eastAsia="en-US"/>
              </w:rPr>
              <w:lastRenderedPageBreak/>
              <w:t>vulnerabilidade econômica e/ou social</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p>
          <w:p w:rsidR="007833CD" w:rsidRPr="005162DB" w:rsidRDefault="007833CD" w:rsidP="00B26CF8">
            <w:pPr>
              <w:spacing w:after="0"/>
              <w:jc w:val="center"/>
              <w:rPr>
                <w:rFonts w:eastAsiaTheme="minorHAnsi"/>
                <w:sz w:val="24"/>
                <w:szCs w:val="24"/>
                <w:lang w:eastAsia="en-US"/>
              </w:rPr>
            </w:pPr>
            <w:r w:rsidRPr="005162DB">
              <w:rPr>
                <w:rFonts w:eastAsia="Arial"/>
                <w:sz w:val="24"/>
                <w:szCs w:val="24"/>
                <w:lang w:eastAsia="en-US"/>
              </w:rPr>
              <w:t>5</w:t>
            </w:r>
          </w:p>
        </w:tc>
      </w:tr>
      <w:tr w:rsidR="007833CD" w:rsidRPr="005162DB" w:rsidTr="00B26CF8">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5162DB">
              <w:rPr>
                <w:rFonts w:eastAsia="Arial"/>
                <w:b/>
                <w:bCs/>
                <w:color w:val="000000" w:themeColor="text1"/>
                <w:sz w:val="24"/>
                <w:szCs w:val="24"/>
                <w:lang w:eastAsia="en-US"/>
              </w:rPr>
              <w:t>PONTUAÇÃO EXTRA TOTAL</w:t>
            </w:r>
          </w:p>
        </w:tc>
        <w:tc>
          <w:tcPr>
            <w:tcW w:w="289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rsidR="007833CD" w:rsidRPr="005162DB" w:rsidRDefault="007833CD" w:rsidP="00B26CF8">
            <w:pPr>
              <w:shd w:val="clear" w:color="auto" w:fill="FFFFFF" w:themeFill="background1"/>
              <w:spacing w:before="240" w:after="240"/>
              <w:jc w:val="center"/>
              <w:rPr>
                <w:rFonts w:eastAsiaTheme="minorHAnsi"/>
                <w:sz w:val="24"/>
                <w:szCs w:val="24"/>
                <w:lang w:eastAsia="en-US"/>
              </w:rPr>
            </w:pPr>
            <w:r w:rsidRPr="00651FD8">
              <w:rPr>
                <w:rFonts w:eastAsia="Arial"/>
                <w:sz w:val="24"/>
                <w:szCs w:val="24"/>
                <w:lang w:eastAsia="en-US"/>
              </w:rPr>
              <w:t>20 PONTOS</w:t>
            </w:r>
          </w:p>
        </w:tc>
      </w:tr>
    </w:tbl>
    <w:p w:rsidR="007833CD" w:rsidRPr="005162DB" w:rsidRDefault="007833CD" w:rsidP="007833CD">
      <w:pPr>
        <w:spacing w:before="120" w:after="120" w:line="276" w:lineRule="auto"/>
        <w:ind w:right="120"/>
        <w:jc w:val="both"/>
        <w:rPr>
          <w:rFonts w:eastAsia="Arial"/>
          <w:color w:val="000000" w:themeColor="text1"/>
          <w:sz w:val="24"/>
          <w:szCs w:val="24"/>
          <w:lang w:eastAsia="en-US"/>
        </w:rPr>
      </w:pPr>
    </w:p>
    <w:p w:rsidR="007833CD" w:rsidRPr="005162DB" w:rsidRDefault="007833CD" w:rsidP="007833CD">
      <w:pPr>
        <w:numPr>
          <w:ilvl w:val="0"/>
          <w:numId w:val="15"/>
        </w:numPr>
        <w:spacing w:before="120" w:after="120" w:line="276" w:lineRule="auto"/>
        <w:ind w:right="120"/>
        <w:contextualSpacing/>
        <w:jc w:val="both"/>
        <w:rPr>
          <w:rFonts w:eastAsia="Arial"/>
          <w:color w:val="000000" w:themeColor="text1"/>
          <w:sz w:val="24"/>
          <w:szCs w:val="24"/>
          <w:lang w:eastAsia="en-US"/>
        </w:rPr>
      </w:pPr>
      <w:r w:rsidRPr="005162DB">
        <w:rPr>
          <w:rFonts w:eastAsia="Arial"/>
          <w:color w:val="000000" w:themeColor="text1"/>
          <w:sz w:val="24"/>
          <w:szCs w:val="24"/>
          <w:lang w:eastAsia="en-US"/>
        </w:rPr>
        <w:t>A pontuação</w:t>
      </w:r>
      <w:r>
        <w:rPr>
          <w:rFonts w:eastAsia="Arial"/>
          <w:color w:val="000000" w:themeColor="text1"/>
          <w:sz w:val="24"/>
          <w:szCs w:val="24"/>
          <w:lang w:eastAsia="en-US"/>
        </w:rPr>
        <w:t xml:space="preserve"> final de cada candidatura será a média</w:t>
      </w:r>
      <w:r w:rsidRPr="00651FD8">
        <w:rPr>
          <w:rFonts w:eastAsia="Arial"/>
          <w:color w:val="000000" w:themeColor="text1"/>
          <w:sz w:val="24"/>
          <w:szCs w:val="24"/>
          <w:lang w:eastAsia="en-US"/>
        </w:rPr>
        <w:t xml:space="preserve"> de notas atribuídas por cada avaliador somando todos os quesitos.</w:t>
      </w:r>
    </w:p>
    <w:p w:rsidR="007833CD" w:rsidRPr="005162DB" w:rsidRDefault="007833CD" w:rsidP="007833CD">
      <w:pPr>
        <w:numPr>
          <w:ilvl w:val="0"/>
          <w:numId w:val="16"/>
        </w:numPr>
        <w:spacing w:before="120" w:after="120" w:line="276" w:lineRule="auto"/>
        <w:ind w:right="120"/>
        <w:contextualSpacing/>
        <w:jc w:val="both"/>
        <w:rPr>
          <w:rFonts w:eastAsia="Arial"/>
          <w:color w:val="000000" w:themeColor="text1"/>
          <w:sz w:val="24"/>
          <w:szCs w:val="24"/>
          <w:lang w:eastAsia="en-US"/>
        </w:rPr>
      </w:pPr>
      <w:r w:rsidRPr="005162DB">
        <w:rPr>
          <w:rFonts w:eastAsia="Arial"/>
          <w:color w:val="000000" w:themeColor="text1"/>
          <w:sz w:val="24"/>
          <w:szCs w:val="24"/>
          <w:lang w:eastAsia="en-US"/>
        </w:rPr>
        <w:t xml:space="preserve">Os critérios gerais são </w:t>
      </w:r>
      <w:r w:rsidRPr="005162DB">
        <w:rPr>
          <w:rFonts w:eastAsia="Arial"/>
          <w:b/>
          <w:bCs/>
          <w:color w:val="000000" w:themeColor="text1"/>
          <w:sz w:val="24"/>
          <w:szCs w:val="24"/>
          <w:lang w:eastAsia="en-US"/>
        </w:rPr>
        <w:t>eliminatórios</w:t>
      </w:r>
      <w:r w:rsidRPr="005162DB">
        <w:rPr>
          <w:rFonts w:eastAsia="Arial"/>
          <w:color w:val="000000" w:themeColor="text1"/>
          <w:sz w:val="24"/>
          <w:szCs w:val="24"/>
          <w:lang w:eastAsia="en-US"/>
        </w:rPr>
        <w:t>, de modo que, o agente cultural que receber pontuação 0 em algum dos critérios será desclassificado do Edital.</w:t>
      </w:r>
    </w:p>
    <w:p w:rsidR="007833CD" w:rsidRPr="005162DB" w:rsidRDefault="007833CD" w:rsidP="007833CD">
      <w:pPr>
        <w:numPr>
          <w:ilvl w:val="0"/>
          <w:numId w:val="17"/>
        </w:numPr>
        <w:spacing w:after="0" w:line="276" w:lineRule="auto"/>
        <w:contextualSpacing/>
        <w:jc w:val="both"/>
        <w:rPr>
          <w:rFonts w:eastAsia="Arial"/>
          <w:color w:val="000000" w:themeColor="text1"/>
          <w:sz w:val="24"/>
          <w:szCs w:val="24"/>
          <w:lang w:eastAsia="en-US"/>
        </w:rPr>
      </w:pPr>
      <w:r w:rsidRPr="005162DB">
        <w:rPr>
          <w:rFonts w:eastAsia="Arial"/>
          <w:color w:val="000000" w:themeColor="text1"/>
          <w:sz w:val="24"/>
          <w:szCs w:val="24"/>
          <w:lang w:eastAsia="en-US"/>
        </w:rPr>
        <w:t>Os bônus de pontuação são cumulativos e não constituem critérios obrigatórios, de modo que a pontuação 0 em algum dos critérios não desclassifica o agente cultural.</w:t>
      </w:r>
    </w:p>
    <w:p w:rsidR="007833CD" w:rsidRPr="005162DB" w:rsidRDefault="007833CD" w:rsidP="007833CD">
      <w:pPr>
        <w:numPr>
          <w:ilvl w:val="0"/>
          <w:numId w:val="17"/>
        </w:numPr>
        <w:spacing w:after="0" w:line="276" w:lineRule="auto"/>
        <w:contextualSpacing/>
        <w:jc w:val="both"/>
        <w:rPr>
          <w:rFonts w:eastAsia="Arial"/>
          <w:color w:val="000000" w:themeColor="text1"/>
          <w:sz w:val="24"/>
          <w:szCs w:val="24"/>
          <w:lang w:eastAsia="en-US"/>
        </w:rPr>
      </w:pPr>
      <w:r w:rsidRPr="005162DB">
        <w:rPr>
          <w:rFonts w:eastAsia="Arial"/>
          <w:color w:val="000000" w:themeColor="text1"/>
          <w:sz w:val="24"/>
          <w:szCs w:val="24"/>
          <w:lang w:eastAsia="en-US"/>
        </w:rPr>
        <w:t xml:space="preserve">Em caso de empate, </w:t>
      </w:r>
      <w:proofErr w:type="spellStart"/>
      <w:r w:rsidRPr="005162DB">
        <w:rPr>
          <w:rFonts w:eastAsia="Arial"/>
          <w:color w:val="000000" w:themeColor="text1"/>
          <w:sz w:val="24"/>
          <w:szCs w:val="24"/>
          <w:lang w:eastAsia="en-US"/>
        </w:rPr>
        <w:t>serão</w:t>
      </w:r>
      <w:proofErr w:type="spellEnd"/>
      <w:r w:rsidRPr="005162DB">
        <w:rPr>
          <w:rFonts w:eastAsia="Arial"/>
          <w:color w:val="000000" w:themeColor="text1"/>
          <w:sz w:val="24"/>
          <w:szCs w:val="24"/>
          <w:lang w:eastAsia="en-US"/>
        </w:rPr>
        <w:t xml:space="preserve"> utilizados para fins de </w:t>
      </w:r>
      <w:proofErr w:type="spellStart"/>
      <w:r w:rsidRPr="005162DB">
        <w:rPr>
          <w:rFonts w:eastAsia="Arial"/>
          <w:color w:val="000000" w:themeColor="text1"/>
          <w:sz w:val="24"/>
          <w:szCs w:val="24"/>
          <w:lang w:eastAsia="en-US"/>
        </w:rPr>
        <w:t>classificação</w:t>
      </w:r>
      <w:proofErr w:type="spellEnd"/>
      <w:r w:rsidRPr="005162DB">
        <w:rPr>
          <w:rFonts w:eastAsia="Arial"/>
          <w:color w:val="000000" w:themeColor="text1"/>
          <w:sz w:val="24"/>
          <w:szCs w:val="24"/>
          <w:lang w:eastAsia="en-US"/>
        </w:rPr>
        <w:t xml:space="preserve"> a maior nota nos critérios de acordo com a ordem</w:t>
      </w:r>
      <w:r>
        <w:rPr>
          <w:rFonts w:eastAsia="Arial"/>
          <w:color w:val="000000" w:themeColor="text1"/>
          <w:sz w:val="24"/>
          <w:szCs w:val="24"/>
          <w:lang w:eastAsia="en-US"/>
        </w:rPr>
        <w:t xml:space="preserve"> abaixo definida: A, B, C, D, E.</w:t>
      </w:r>
    </w:p>
    <w:p w:rsidR="007833CD" w:rsidRPr="005162DB" w:rsidRDefault="007833CD" w:rsidP="007833CD">
      <w:pPr>
        <w:numPr>
          <w:ilvl w:val="0"/>
          <w:numId w:val="17"/>
        </w:numPr>
        <w:spacing w:after="0" w:line="276" w:lineRule="auto"/>
        <w:contextualSpacing/>
        <w:jc w:val="both"/>
        <w:rPr>
          <w:rFonts w:eastAsia="Arial"/>
          <w:color w:val="000000" w:themeColor="text1"/>
          <w:sz w:val="24"/>
          <w:szCs w:val="24"/>
          <w:lang w:eastAsia="en-US"/>
        </w:rPr>
      </w:pPr>
      <w:r w:rsidRPr="005162DB">
        <w:rPr>
          <w:rFonts w:eastAsia="Arial"/>
          <w:color w:val="000000" w:themeColor="text1"/>
          <w:sz w:val="24"/>
          <w:szCs w:val="24"/>
          <w:lang w:eastAsia="en-US"/>
        </w:rPr>
        <w:t xml:space="preserve">Caso nenhum dos </w:t>
      </w:r>
      <w:proofErr w:type="spellStart"/>
      <w:r w:rsidRPr="005162DB">
        <w:rPr>
          <w:rFonts w:eastAsia="Arial"/>
          <w:color w:val="000000" w:themeColor="text1"/>
          <w:sz w:val="24"/>
          <w:szCs w:val="24"/>
          <w:lang w:eastAsia="en-US"/>
        </w:rPr>
        <w:t>critérios</w:t>
      </w:r>
      <w:proofErr w:type="spellEnd"/>
      <w:r w:rsidRPr="005162DB">
        <w:rPr>
          <w:rFonts w:eastAsia="Arial"/>
          <w:color w:val="000000" w:themeColor="text1"/>
          <w:sz w:val="24"/>
          <w:szCs w:val="24"/>
          <w:lang w:eastAsia="en-US"/>
        </w:rPr>
        <w:t xml:space="preserve"> acima elencados seja capaz de promover o dese</w:t>
      </w:r>
      <w:r>
        <w:rPr>
          <w:rFonts w:eastAsia="Arial"/>
          <w:color w:val="000000" w:themeColor="text1"/>
          <w:sz w:val="24"/>
          <w:szCs w:val="24"/>
          <w:lang w:eastAsia="en-US"/>
        </w:rPr>
        <w:t xml:space="preserve">mpate </w:t>
      </w:r>
      <w:proofErr w:type="spellStart"/>
      <w:r>
        <w:rPr>
          <w:rFonts w:eastAsia="Arial"/>
          <w:color w:val="000000" w:themeColor="text1"/>
          <w:sz w:val="24"/>
          <w:szCs w:val="24"/>
          <w:lang w:eastAsia="en-US"/>
        </w:rPr>
        <w:t>serão</w:t>
      </w:r>
      <w:proofErr w:type="spellEnd"/>
      <w:r>
        <w:rPr>
          <w:rFonts w:eastAsia="Arial"/>
          <w:color w:val="000000" w:themeColor="text1"/>
          <w:sz w:val="24"/>
          <w:szCs w:val="24"/>
          <w:lang w:eastAsia="en-US"/>
        </w:rPr>
        <w:t xml:space="preserve"> adotados </w:t>
      </w:r>
      <w:proofErr w:type="spellStart"/>
      <w:r>
        <w:rPr>
          <w:rFonts w:eastAsia="Arial"/>
          <w:color w:val="000000" w:themeColor="text1"/>
          <w:sz w:val="24"/>
          <w:szCs w:val="24"/>
          <w:lang w:eastAsia="en-US"/>
        </w:rPr>
        <w:t>critérios</w:t>
      </w:r>
      <w:proofErr w:type="spellEnd"/>
      <w:r>
        <w:rPr>
          <w:rFonts w:eastAsia="Arial"/>
          <w:color w:val="000000" w:themeColor="text1"/>
          <w:sz w:val="24"/>
          <w:szCs w:val="24"/>
          <w:lang w:eastAsia="en-US"/>
        </w:rPr>
        <w:t xml:space="preserve"> desempate, o proponente de maior idade ou sorteio.</w:t>
      </w:r>
    </w:p>
    <w:p w:rsidR="007833CD" w:rsidRPr="005162DB" w:rsidRDefault="007833CD" w:rsidP="007833CD">
      <w:pPr>
        <w:numPr>
          <w:ilvl w:val="0"/>
          <w:numId w:val="17"/>
        </w:numPr>
        <w:spacing w:after="0" w:line="276" w:lineRule="auto"/>
        <w:contextualSpacing/>
        <w:jc w:val="both"/>
        <w:rPr>
          <w:rFonts w:eastAsia="Arial"/>
          <w:color w:val="000000" w:themeColor="text1"/>
          <w:sz w:val="24"/>
          <w:szCs w:val="24"/>
          <w:lang w:eastAsia="en-US"/>
        </w:rPr>
      </w:pPr>
      <w:r w:rsidRPr="005162DB">
        <w:rPr>
          <w:rFonts w:eastAsia="Arial"/>
          <w:color w:val="000000" w:themeColor="text1"/>
          <w:sz w:val="24"/>
          <w:szCs w:val="24"/>
          <w:lang w:eastAsia="en-US"/>
        </w:rPr>
        <w:t>Serão considerados aptos os agentes culturais que receberem nota final igual ou superior a 30 pontos.</w:t>
      </w:r>
    </w:p>
    <w:p w:rsidR="007833CD" w:rsidRDefault="007833CD" w:rsidP="007833CD">
      <w:pPr>
        <w:rPr>
          <w:rFonts w:eastAsia="Arial"/>
          <w:color w:val="000000" w:themeColor="text1"/>
          <w:sz w:val="24"/>
          <w:szCs w:val="24"/>
          <w:lang w:eastAsia="en-US"/>
        </w:rPr>
      </w:pPr>
      <w:r w:rsidRPr="005162DB">
        <w:rPr>
          <w:rFonts w:eastAsia="Arial"/>
          <w:color w:val="000000" w:themeColor="text1"/>
          <w:sz w:val="24"/>
          <w:szCs w:val="24"/>
          <w:lang w:eastAsia="en-US"/>
        </w:rPr>
        <w:t>A falsidade de informações acarretará desclassificação, podendo ensejar, ainda, a aplicação de sanções administrativas ou criminais.</w:t>
      </w: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Default="007833CD" w:rsidP="007833CD">
      <w:pPr>
        <w:rPr>
          <w:rFonts w:eastAsia="Arial"/>
          <w:color w:val="000000" w:themeColor="text1"/>
          <w:sz w:val="24"/>
          <w:szCs w:val="24"/>
          <w:lang w:eastAsia="en-US"/>
        </w:rPr>
      </w:pP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 xml:space="preserve">ANEXO IV </w:t>
      </w: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 xml:space="preserve">DECLARAÇÃO DE REPRESENTAÇÃO DE GRUPO OU COLETIVO </w:t>
      </w: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ARTÍSTICO- CULTURAL</w:t>
      </w:r>
    </w:p>
    <w:p w:rsidR="007833CD" w:rsidRPr="00651FD8" w:rsidRDefault="007833CD" w:rsidP="007833CD">
      <w:pPr>
        <w:spacing w:after="0" w:line="360" w:lineRule="auto"/>
        <w:jc w:val="center"/>
        <w:rPr>
          <w:rFonts w:asciiTheme="minorHAnsi" w:eastAsiaTheme="minorHAnsi" w:hAnsiTheme="minorHAnsi" w:cstheme="minorBidi"/>
          <w:lang w:eastAsia="en-US"/>
        </w:rPr>
      </w:pP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OBS.: Essa declaração deve ser preenchida somente por agentes culturais que integram um grupo ou coletivo sem personalidade jurídica, ou seja, sem CNPJ.</w:t>
      </w: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r w:rsidRPr="00651FD8">
        <w:rPr>
          <w:rFonts w:ascii="Arial" w:eastAsia="Arial" w:hAnsi="Arial" w:cs="Arial"/>
          <w:lang w:eastAsia="en-US"/>
        </w:rPr>
        <w:t xml:space="preserve">GRUPO ARTÍSTICO: </w:t>
      </w:r>
    </w:p>
    <w:p w:rsidR="007833CD" w:rsidRPr="00651FD8" w:rsidRDefault="007833CD" w:rsidP="007833CD">
      <w:pPr>
        <w:spacing w:after="0" w:line="276" w:lineRule="auto"/>
        <w:rPr>
          <w:rFonts w:asciiTheme="minorHAnsi" w:eastAsiaTheme="minorHAnsi" w:hAnsiTheme="minorHAnsi" w:cstheme="minorBidi"/>
          <w:lang w:eastAsia="en-US"/>
        </w:rPr>
      </w:pPr>
      <w:r w:rsidRPr="00651FD8">
        <w:rPr>
          <w:rFonts w:ascii="Arial" w:eastAsia="Arial" w:hAnsi="Arial" w:cs="Arial"/>
          <w:lang w:eastAsia="en-US"/>
        </w:rPr>
        <w:t>NOME DO REPRESENTANTE INTEGRANTE DO GRUPO OU COLETIVO ARTÍSTICO:</w:t>
      </w:r>
    </w:p>
    <w:p w:rsidR="007833CD" w:rsidRPr="00651FD8" w:rsidRDefault="007833CD" w:rsidP="007833CD">
      <w:pPr>
        <w:spacing w:after="0" w:line="276" w:lineRule="auto"/>
        <w:rPr>
          <w:rFonts w:ascii="Arial" w:eastAsia="Arial" w:hAnsi="Arial" w:cs="Arial"/>
          <w:lang w:eastAsia="en-US"/>
        </w:rPr>
      </w:pPr>
    </w:p>
    <w:p w:rsidR="007833CD" w:rsidRPr="00651FD8" w:rsidRDefault="007833CD" w:rsidP="007833CD">
      <w:pPr>
        <w:spacing w:after="0" w:line="276" w:lineRule="auto"/>
        <w:rPr>
          <w:rFonts w:ascii="Arial" w:eastAsia="Arial" w:hAnsi="Arial" w:cs="Arial"/>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r w:rsidRPr="00651FD8">
        <w:rPr>
          <w:rFonts w:ascii="Arial" w:eastAsia="Arial" w:hAnsi="Arial" w:cs="Arial"/>
          <w:lang w:eastAsia="en-US"/>
        </w:rPr>
        <w:t>DADOS PESSOAIS DO REPRESENTANTE: [IDENTIDADE, CPF, E-MAIL E TELEFONE]</w:t>
      </w: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276" w:lineRule="auto"/>
        <w:jc w:val="both"/>
        <w:rPr>
          <w:rFonts w:asciiTheme="minorHAnsi" w:eastAsiaTheme="minorHAnsi" w:hAnsiTheme="minorHAnsi" w:cstheme="minorBidi"/>
          <w:lang w:eastAsia="en-US"/>
        </w:rPr>
      </w:pPr>
    </w:p>
    <w:p w:rsidR="007833CD" w:rsidRPr="00651FD8" w:rsidRDefault="007833CD" w:rsidP="007833CD">
      <w:pPr>
        <w:spacing w:after="0" w:line="276" w:lineRule="auto"/>
        <w:jc w:val="both"/>
        <w:rPr>
          <w:rFonts w:asciiTheme="minorHAnsi" w:eastAsiaTheme="minorHAnsi" w:hAnsiTheme="minorHAnsi" w:cstheme="minorBidi"/>
          <w:lang w:eastAsia="en-US"/>
        </w:rPr>
      </w:pPr>
      <w:r w:rsidRPr="00651FD8">
        <w:rPr>
          <w:rFonts w:ascii="Arial" w:eastAsia="Arial" w:hAnsi="Arial" w:cs="Arial"/>
          <w:lang w:eastAsia="en-US"/>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rsidR="007833CD" w:rsidRPr="00651FD8" w:rsidRDefault="007833CD" w:rsidP="007833CD">
      <w:pPr>
        <w:spacing w:after="0" w:line="276" w:lineRule="auto"/>
        <w:jc w:val="both"/>
        <w:rPr>
          <w:rFonts w:asciiTheme="minorHAnsi" w:eastAsiaTheme="minorHAnsi" w:hAnsiTheme="minorHAnsi" w:cstheme="minorBidi"/>
          <w:lang w:eastAsia="en-US"/>
        </w:rPr>
      </w:pPr>
    </w:p>
    <w:tbl>
      <w:tblPr>
        <w:tblW w:w="0" w:type="auto"/>
        <w:tblLayout w:type="fixed"/>
        <w:tblLook w:val="0600" w:firstRow="0" w:lastRow="0" w:firstColumn="0" w:lastColumn="0" w:noHBand="1" w:noVBand="1"/>
      </w:tblPr>
      <w:tblGrid>
        <w:gridCol w:w="2798"/>
        <w:gridCol w:w="4290"/>
        <w:gridCol w:w="2040"/>
      </w:tblGrid>
      <w:tr w:rsidR="007833CD" w:rsidRPr="00651FD8" w:rsidTr="00B26C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r w:rsidRPr="00651FD8">
              <w:rPr>
                <w:rFonts w:ascii="Arial" w:eastAsia="Arial" w:hAnsi="Arial" w:cs="Arial"/>
                <w:lang w:eastAsia="en-US"/>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r w:rsidRPr="00651FD8">
              <w:rPr>
                <w:rFonts w:ascii="Arial" w:eastAsia="Arial" w:hAnsi="Arial" w:cs="Arial"/>
                <w:lang w:eastAsia="en-US"/>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r w:rsidRPr="00651FD8">
              <w:rPr>
                <w:rFonts w:ascii="Arial" w:eastAsia="Arial" w:hAnsi="Arial" w:cs="Arial"/>
                <w:lang w:eastAsia="en-US"/>
              </w:rPr>
              <w:t>ASSINATURAS</w:t>
            </w:r>
          </w:p>
        </w:tc>
      </w:tr>
      <w:tr w:rsidR="007833CD" w:rsidRPr="00651FD8" w:rsidTr="00B26C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r>
      <w:tr w:rsidR="007833CD" w:rsidRPr="00651FD8" w:rsidTr="00B26C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r>
      <w:tr w:rsidR="007833CD" w:rsidRPr="00651FD8" w:rsidTr="00B26C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r>
      <w:tr w:rsidR="007833CD" w:rsidRPr="00651FD8" w:rsidTr="00B26C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7833CD" w:rsidRPr="00651FD8" w:rsidRDefault="007833CD" w:rsidP="00B26CF8">
            <w:pPr>
              <w:spacing w:after="0"/>
              <w:rPr>
                <w:rFonts w:asciiTheme="minorHAnsi" w:eastAsiaTheme="minorHAnsi" w:hAnsiTheme="minorHAnsi" w:cstheme="minorBidi"/>
                <w:lang w:eastAsia="en-US"/>
              </w:rPr>
            </w:pPr>
          </w:p>
        </w:tc>
      </w:tr>
    </w:tbl>
    <w:p w:rsidR="007833CD" w:rsidRPr="00651FD8" w:rsidRDefault="007833CD" w:rsidP="007833CD">
      <w:pPr>
        <w:spacing w:after="0" w:line="276" w:lineRule="auto"/>
        <w:jc w:val="both"/>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360" w:lineRule="auto"/>
        <w:rPr>
          <w:rFonts w:asciiTheme="minorHAnsi" w:eastAsiaTheme="minorHAnsi" w:hAnsiTheme="minorHAnsi" w:cstheme="minorBidi"/>
          <w:lang w:eastAsia="en-US"/>
        </w:rPr>
      </w:pP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[LOCAL]</w:t>
      </w: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[DATA]</w:t>
      </w:r>
    </w:p>
    <w:p w:rsidR="007833CD" w:rsidRDefault="007833CD" w:rsidP="007833CD">
      <w:pPr>
        <w:rPr>
          <w:rFonts w:eastAsia="Arial Nova"/>
          <w:sz w:val="24"/>
          <w:szCs w:val="24"/>
          <w:lang w:eastAsia="en-US"/>
        </w:rPr>
      </w:pPr>
    </w:p>
    <w:p w:rsidR="00995A34" w:rsidRDefault="00995A34" w:rsidP="007833CD">
      <w:pPr>
        <w:rPr>
          <w:rFonts w:eastAsia="Arial Nova"/>
          <w:sz w:val="24"/>
          <w:szCs w:val="24"/>
          <w:lang w:eastAsia="en-US"/>
        </w:rPr>
      </w:pPr>
    </w:p>
    <w:p w:rsidR="007833CD" w:rsidRPr="00651FD8" w:rsidRDefault="007833CD" w:rsidP="007833CD">
      <w:pPr>
        <w:spacing w:after="200" w:line="276" w:lineRule="auto"/>
        <w:jc w:val="center"/>
        <w:rPr>
          <w:rFonts w:asciiTheme="minorHAnsi" w:eastAsiaTheme="minorHAnsi" w:hAnsiTheme="minorHAnsi" w:cstheme="minorBidi"/>
          <w:lang w:eastAsia="en-US"/>
        </w:rPr>
      </w:pPr>
      <w:r w:rsidRPr="00651FD8">
        <w:rPr>
          <w:rFonts w:ascii="Arial" w:eastAsia="Arial" w:hAnsi="Arial" w:cs="Arial"/>
          <w:b/>
          <w:bCs/>
          <w:lang w:eastAsia="en-US"/>
        </w:rPr>
        <w:t>ANEXO V</w:t>
      </w:r>
    </w:p>
    <w:p w:rsidR="007833CD" w:rsidRPr="00651FD8" w:rsidRDefault="007833CD" w:rsidP="007833CD">
      <w:pPr>
        <w:spacing w:after="200" w:line="276" w:lineRule="auto"/>
        <w:jc w:val="center"/>
        <w:rPr>
          <w:rFonts w:asciiTheme="minorHAnsi" w:eastAsiaTheme="minorHAnsi" w:hAnsiTheme="minorHAnsi" w:cstheme="minorBidi"/>
          <w:lang w:eastAsia="en-US"/>
        </w:rPr>
      </w:pPr>
      <w:r w:rsidRPr="00651FD8">
        <w:rPr>
          <w:rFonts w:ascii="Arial" w:eastAsia="Arial" w:hAnsi="Arial" w:cs="Arial"/>
          <w:b/>
          <w:bCs/>
          <w:lang w:eastAsia="en-US"/>
        </w:rPr>
        <w:t>TERMO DE PREMIAÇÃO CULTURAL</w:t>
      </w:r>
    </w:p>
    <w:p w:rsidR="007833CD" w:rsidRPr="00651FD8" w:rsidRDefault="007833CD" w:rsidP="007833CD">
      <w:pPr>
        <w:spacing w:after="0" w:line="276" w:lineRule="auto"/>
        <w:jc w:val="center"/>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r w:rsidRPr="00651FD8">
        <w:rPr>
          <w:rFonts w:ascii="Arial" w:eastAsia="Arial" w:hAnsi="Arial" w:cs="Arial"/>
          <w:lang w:eastAsia="en-US"/>
        </w:rPr>
        <w:t>NOME DO AGENTE CULTURAL:</w:t>
      </w:r>
    </w:p>
    <w:p w:rsidR="007833CD" w:rsidRPr="00651FD8" w:rsidRDefault="007833CD" w:rsidP="007833CD">
      <w:pPr>
        <w:spacing w:after="0" w:line="276" w:lineRule="auto"/>
        <w:rPr>
          <w:rFonts w:asciiTheme="minorHAnsi" w:eastAsiaTheme="minorHAnsi" w:hAnsiTheme="minorHAnsi" w:cstheme="minorBidi"/>
          <w:lang w:eastAsia="en-US"/>
        </w:rPr>
      </w:pPr>
      <w:r w:rsidRPr="00651FD8">
        <w:rPr>
          <w:rFonts w:ascii="Arial" w:eastAsia="Arial" w:hAnsi="Arial" w:cs="Arial"/>
          <w:lang w:eastAsia="en-US"/>
        </w:rPr>
        <w:t>Nº DO CPF OU CNPJ:</w:t>
      </w:r>
    </w:p>
    <w:p w:rsidR="007833CD" w:rsidRPr="00651FD8" w:rsidRDefault="007833CD" w:rsidP="007833CD">
      <w:pPr>
        <w:spacing w:after="0" w:line="276" w:lineRule="auto"/>
        <w:rPr>
          <w:rFonts w:asciiTheme="minorHAnsi" w:eastAsiaTheme="minorHAnsi" w:hAnsiTheme="minorHAnsi" w:cstheme="minorBidi"/>
          <w:lang w:eastAsia="en-US"/>
        </w:rPr>
      </w:pPr>
      <w:r w:rsidRPr="00651FD8">
        <w:rPr>
          <w:rFonts w:ascii="Arial" w:eastAsia="Arial" w:hAnsi="Arial" w:cs="Arial"/>
          <w:lang w:eastAsia="en-US"/>
        </w:rPr>
        <w:t>DADOS BANCÁRIOS DO AGENTE CULTURAL:</w:t>
      </w:r>
    </w:p>
    <w:p w:rsidR="007833CD" w:rsidRPr="00651FD8" w:rsidRDefault="007833CD" w:rsidP="007833CD">
      <w:pPr>
        <w:spacing w:after="0" w:line="276" w:lineRule="auto"/>
        <w:jc w:val="both"/>
        <w:rPr>
          <w:rFonts w:asciiTheme="minorHAnsi" w:eastAsiaTheme="minorHAnsi" w:hAnsiTheme="minorHAnsi" w:cstheme="minorBidi"/>
          <w:lang w:eastAsia="en-US"/>
        </w:rPr>
      </w:pPr>
    </w:p>
    <w:p w:rsidR="007833CD" w:rsidRPr="00651FD8" w:rsidRDefault="007833CD" w:rsidP="007833CD">
      <w:pPr>
        <w:spacing w:after="0" w:line="276" w:lineRule="auto"/>
        <w:jc w:val="both"/>
        <w:rPr>
          <w:rFonts w:asciiTheme="minorHAnsi" w:eastAsiaTheme="minorHAnsi" w:hAnsiTheme="minorHAnsi" w:cstheme="minorBidi"/>
          <w:lang w:eastAsia="en-US"/>
        </w:rPr>
      </w:pPr>
    </w:p>
    <w:p w:rsidR="007833CD" w:rsidRPr="00651FD8" w:rsidRDefault="007833CD" w:rsidP="007833CD">
      <w:pPr>
        <w:spacing w:after="0" w:line="276" w:lineRule="auto"/>
        <w:jc w:val="both"/>
        <w:rPr>
          <w:rFonts w:asciiTheme="minorHAnsi" w:eastAsiaTheme="minorHAnsi" w:hAnsiTheme="minorHAnsi" w:cstheme="minorBidi"/>
          <w:lang w:eastAsia="en-US"/>
        </w:rPr>
      </w:pPr>
      <w:r w:rsidRPr="00651FD8">
        <w:rPr>
          <w:rFonts w:ascii="Arial" w:eastAsia="Arial" w:hAnsi="Arial" w:cs="Arial"/>
          <w:lang w:eastAsia="en-US"/>
        </w:rPr>
        <w:t>Declaro que recebi a quantia de [ VALOR NUMÉRICO E POR EXTENSO], na presente data, relativa ao Edital de Premiação Cultural [NOME E NÚMERO DO EDITAL].</w:t>
      </w: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276" w:lineRule="auto"/>
        <w:rPr>
          <w:rFonts w:asciiTheme="minorHAnsi" w:eastAsiaTheme="minorHAnsi" w:hAnsiTheme="minorHAnsi" w:cstheme="minorBidi"/>
          <w:lang w:eastAsia="en-US"/>
        </w:rPr>
      </w:pP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NOME</w:t>
      </w:r>
    </w:p>
    <w:p w:rsidR="007833CD" w:rsidRPr="00651FD8" w:rsidRDefault="007833CD" w:rsidP="007833CD">
      <w:pPr>
        <w:spacing w:after="0" w:line="360" w:lineRule="auto"/>
        <w:jc w:val="center"/>
        <w:rPr>
          <w:rFonts w:asciiTheme="minorHAnsi" w:eastAsiaTheme="minorHAnsi" w:hAnsiTheme="minorHAnsi" w:cstheme="minorBidi"/>
          <w:lang w:eastAsia="en-US"/>
        </w:rPr>
      </w:pPr>
      <w:r w:rsidRPr="00651FD8">
        <w:rPr>
          <w:rFonts w:ascii="Arial" w:eastAsia="Arial" w:hAnsi="Arial" w:cs="Arial"/>
          <w:b/>
          <w:bCs/>
          <w:lang w:eastAsia="en-US"/>
        </w:rPr>
        <w:t>LOCAL</w:t>
      </w:r>
    </w:p>
    <w:p w:rsidR="007833CD" w:rsidRPr="00651FD8" w:rsidRDefault="007833CD" w:rsidP="007833CD">
      <w:pPr>
        <w:spacing w:after="0" w:line="360" w:lineRule="auto"/>
        <w:jc w:val="center"/>
        <w:rPr>
          <w:rFonts w:asciiTheme="minorHAnsi" w:eastAsiaTheme="minorHAnsi" w:hAnsiTheme="minorHAnsi" w:cstheme="minorBidi"/>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Default="007833CD" w:rsidP="007833CD">
      <w:pPr>
        <w:rPr>
          <w:rFonts w:eastAsia="Arial Nova"/>
          <w:sz w:val="24"/>
          <w:szCs w:val="24"/>
          <w:lang w:eastAsia="en-US"/>
        </w:rPr>
      </w:pPr>
    </w:p>
    <w:p w:rsidR="007833CD" w:rsidRPr="00651FD8" w:rsidRDefault="007833CD" w:rsidP="007833CD">
      <w:pPr>
        <w:spacing w:beforeAutospacing="1" w:afterAutospacing="1" w:line="240" w:lineRule="auto"/>
        <w:jc w:val="center"/>
        <w:rPr>
          <w:color w:val="000000" w:themeColor="text1"/>
          <w:sz w:val="26"/>
          <w:szCs w:val="26"/>
          <w:lang w:eastAsia="en-US"/>
        </w:rPr>
      </w:pPr>
      <w:r w:rsidRPr="00651FD8">
        <w:rPr>
          <w:b/>
          <w:bCs/>
          <w:caps/>
          <w:color w:val="000000" w:themeColor="text1"/>
          <w:sz w:val="26"/>
          <w:szCs w:val="26"/>
          <w:lang w:eastAsia="en-US"/>
        </w:rPr>
        <w:t xml:space="preserve">ANEXO VI </w:t>
      </w:r>
    </w:p>
    <w:p w:rsidR="007833CD" w:rsidRPr="00651FD8" w:rsidRDefault="007833CD" w:rsidP="007833CD">
      <w:pPr>
        <w:spacing w:beforeAutospacing="1" w:afterAutospacing="1" w:line="240" w:lineRule="auto"/>
        <w:jc w:val="center"/>
        <w:rPr>
          <w:color w:val="000000" w:themeColor="text1"/>
          <w:sz w:val="26"/>
          <w:szCs w:val="26"/>
          <w:lang w:eastAsia="en-US"/>
        </w:rPr>
      </w:pPr>
      <w:r w:rsidRPr="00651FD8">
        <w:rPr>
          <w:b/>
          <w:bCs/>
          <w:caps/>
          <w:color w:val="000000" w:themeColor="text1"/>
          <w:sz w:val="26"/>
          <w:szCs w:val="26"/>
          <w:lang w:eastAsia="en-US"/>
        </w:rPr>
        <w:t>DECLARAÇÃO ÉTNICO-RACIAL</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(Para agentes culturais optantes pelas cotas étnico-raciais – pessoas negras ou pessoas indígenas)</w:t>
      </w:r>
    </w:p>
    <w:p w:rsidR="007833CD" w:rsidRPr="00651FD8" w:rsidRDefault="007833CD" w:rsidP="007833CD">
      <w:pPr>
        <w:spacing w:before="120" w:after="120" w:line="240" w:lineRule="auto"/>
        <w:ind w:left="120" w:right="120"/>
        <w:jc w:val="center"/>
        <w:rPr>
          <w:color w:val="000000" w:themeColor="text1"/>
          <w:sz w:val="27"/>
          <w:szCs w:val="27"/>
          <w:lang w:eastAsia="en-US"/>
        </w:rPr>
      </w:pPr>
      <w:r w:rsidRPr="00651FD8">
        <w:rPr>
          <w:color w:val="000000" w:themeColor="text1"/>
          <w:sz w:val="27"/>
          <w:szCs w:val="27"/>
          <w:lang w:eastAsia="en-US"/>
        </w:rPr>
        <w:t> </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Por ser verdade, assino a presente declaração e estou ciente de que a apresentação de declaração falsa pode acarretar desclassificação do edital e aplicação de sanções criminais.</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 </w:t>
      </w:r>
    </w:p>
    <w:p w:rsidR="007833CD" w:rsidRPr="00651FD8" w:rsidRDefault="007833CD" w:rsidP="007833CD">
      <w:pPr>
        <w:spacing w:before="120" w:after="120" w:line="240" w:lineRule="auto"/>
        <w:ind w:left="120" w:right="120"/>
        <w:jc w:val="center"/>
        <w:rPr>
          <w:color w:val="000000" w:themeColor="text1"/>
          <w:sz w:val="27"/>
          <w:szCs w:val="27"/>
          <w:lang w:eastAsia="en-US"/>
        </w:rPr>
      </w:pPr>
      <w:r w:rsidRPr="00651FD8">
        <w:rPr>
          <w:color w:val="000000" w:themeColor="text1"/>
          <w:sz w:val="27"/>
          <w:szCs w:val="27"/>
          <w:lang w:eastAsia="en-US"/>
        </w:rPr>
        <w:t>NOME</w:t>
      </w:r>
    </w:p>
    <w:p w:rsidR="007833CD" w:rsidRPr="00651FD8" w:rsidRDefault="007833CD" w:rsidP="007833CD">
      <w:pPr>
        <w:spacing w:before="120" w:after="120" w:line="240" w:lineRule="auto"/>
        <w:ind w:left="120" w:right="120"/>
        <w:jc w:val="center"/>
        <w:rPr>
          <w:color w:val="000000" w:themeColor="text1"/>
          <w:sz w:val="27"/>
          <w:szCs w:val="27"/>
          <w:lang w:eastAsia="en-US"/>
        </w:rPr>
      </w:pPr>
      <w:r w:rsidRPr="00651FD8">
        <w:rPr>
          <w:color w:val="000000" w:themeColor="text1"/>
          <w:sz w:val="27"/>
          <w:szCs w:val="27"/>
          <w:lang w:eastAsia="en-US"/>
        </w:rPr>
        <w:t>ASSINATURA DO DECLARANTE</w:t>
      </w:r>
    </w:p>
    <w:p w:rsidR="007833CD" w:rsidRPr="005162DB" w:rsidRDefault="007833CD" w:rsidP="007833CD">
      <w:pPr>
        <w:rPr>
          <w:rFonts w:eastAsia="Arial Nova"/>
          <w:sz w:val="24"/>
          <w:szCs w:val="24"/>
          <w:lang w:eastAsia="en-US"/>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Default="007833CD" w:rsidP="007833CD">
      <w:pPr>
        <w:rPr>
          <w:color w:val="000000"/>
          <w:sz w:val="24"/>
          <w:szCs w:val="24"/>
        </w:rPr>
      </w:pPr>
    </w:p>
    <w:p w:rsidR="007833CD" w:rsidRPr="00651FD8" w:rsidRDefault="007833CD" w:rsidP="007833CD">
      <w:pPr>
        <w:spacing w:beforeAutospacing="1" w:afterAutospacing="1" w:line="240" w:lineRule="auto"/>
        <w:jc w:val="center"/>
        <w:rPr>
          <w:color w:val="000000" w:themeColor="text1"/>
          <w:sz w:val="26"/>
          <w:szCs w:val="26"/>
          <w:lang w:eastAsia="en-US"/>
        </w:rPr>
      </w:pPr>
      <w:r w:rsidRPr="00651FD8">
        <w:rPr>
          <w:b/>
          <w:bCs/>
          <w:caps/>
          <w:color w:val="000000" w:themeColor="text1"/>
          <w:sz w:val="26"/>
          <w:szCs w:val="26"/>
          <w:lang w:eastAsia="en-US"/>
        </w:rPr>
        <w:t>ANEXO VIi</w:t>
      </w:r>
    </w:p>
    <w:p w:rsidR="007833CD" w:rsidRPr="00651FD8" w:rsidRDefault="007833CD" w:rsidP="007833CD">
      <w:pPr>
        <w:spacing w:beforeAutospacing="1" w:afterAutospacing="1" w:line="240" w:lineRule="auto"/>
        <w:jc w:val="center"/>
        <w:rPr>
          <w:color w:val="000000" w:themeColor="text1"/>
          <w:sz w:val="26"/>
          <w:szCs w:val="26"/>
          <w:lang w:eastAsia="en-US"/>
        </w:rPr>
      </w:pPr>
      <w:r w:rsidRPr="00651FD8">
        <w:rPr>
          <w:b/>
          <w:bCs/>
          <w:caps/>
          <w:color w:val="000000" w:themeColor="text1"/>
          <w:sz w:val="26"/>
          <w:szCs w:val="26"/>
          <w:lang w:eastAsia="en-US"/>
        </w:rPr>
        <w:t>DECLARAÇÃO PESSOA COM DEFICIÊNCIA</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(Para agentes culturais concorrentes às cotas destinadas a pessoas com deficiência)</w:t>
      </w:r>
    </w:p>
    <w:p w:rsidR="007833CD" w:rsidRPr="00651FD8" w:rsidRDefault="007833CD" w:rsidP="007833CD">
      <w:pPr>
        <w:spacing w:before="120" w:after="120" w:line="240" w:lineRule="auto"/>
        <w:ind w:left="120" w:right="120"/>
        <w:jc w:val="center"/>
        <w:rPr>
          <w:color w:val="000000" w:themeColor="text1"/>
          <w:sz w:val="27"/>
          <w:szCs w:val="27"/>
          <w:lang w:eastAsia="en-US"/>
        </w:rPr>
      </w:pPr>
      <w:r w:rsidRPr="00651FD8">
        <w:rPr>
          <w:color w:val="000000" w:themeColor="text1"/>
          <w:sz w:val="27"/>
          <w:szCs w:val="27"/>
          <w:lang w:eastAsia="en-US"/>
        </w:rPr>
        <w:t> </w:t>
      </w:r>
    </w:p>
    <w:p w:rsidR="007833CD" w:rsidRPr="00651FD8" w:rsidRDefault="007833CD" w:rsidP="007833CD">
      <w:pPr>
        <w:spacing w:before="120" w:after="120" w:line="240" w:lineRule="auto"/>
        <w:ind w:left="120" w:right="120"/>
        <w:jc w:val="both"/>
        <w:rPr>
          <w:color w:val="000000" w:themeColor="text1"/>
          <w:sz w:val="27"/>
          <w:szCs w:val="27"/>
          <w:lang w:eastAsia="en-US"/>
        </w:rPr>
      </w:pPr>
      <w:proofErr w:type="gramStart"/>
      <w:r w:rsidRPr="00651FD8">
        <w:rPr>
          <w:color w:val="000000" w:themeColor="text1"/>
          <w:sz w:val="27"/>
          <w:szCs w:val="27"/>
          <w:lang w:eastAsia="en-US"/>
        </w:rPr>
        <w:t>Eu,  _</w:t>
      </w:r>
      <w:proofErr w:type="gramEnd"/>
      <w:r w:rsidRPr="00651FD8">
        <w:rPr>
          <w:color w:val="000000" w:themeColor="text1"/>
          <w:sz w:val="27"/>
          <w:szCs w:val="27"/>
          <w:lang w:eastAsia="en-US"/>
        </w:rPr>
        <w:t>__________________________________________________________, CPF nº_______________________, RG nº ___________________, DECLARO para fins de participação no Edital (Nome ou número do edital) que sou pessoa com deficiência.</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Por ser verdade, assino a presente declaração e estou ciente de que a apresentação de declaração falsa pode acarretar desclassificação do edital e aplicação de sanções criminais.</w:t>
      </w:r>
    </w:p>
    <w:p w:rsidR="007833CD" w:rsidRPr="00651FD8" w:rsidRDefault="007833CD" w:rsidP="007833CD">
      <w:pPr>
        <w:spacing w:before="120" w:after="120" w:line="240" w:lineRule="auto"/>
        <w:ind w:left="120" w:right="120"/>
        <w:jc w:val="both"/>
        <w:rPr>
          <w:color w:val="000000" w:themeColor="text1"/>
          <w:sz w:val="27"/>
          <w:szCs w:val="27"/>
          <w:lang w:eastAsia="en-US"/>
        </w:rPr>
      </w:pPr>
      <w:r w:rsidRPr="00651FD8">
        <w:rPr>
          <w:color w:val="000000" w:themeColor="text1"/>
          <w:sz w:val="27"/>
          <w:szCs w:val="27"/>
          <w:lang w:eastAsia="en-US"/>
        </w:rPr>
        <w:t> </w:t>
      </w:r>
    </w:p>
    <w:p w:rsidR="007833CD" w:rsidRPr="00651FD8" w:rsidRDefault="007833CD" w:rsidP="007833CD">
      <w:pPr>
        <w:spacing w:before="120" w:after="120" w:line="240" w:lineRule="auto"/>
        <w:ind w:left="120" w:right="120"/>
        <w:jc w:val="center"/>
        <w:rPr>
          <w:color w:val="000000" w:themeColor="text1"/>
          <w:sz w:val="27"/>
          <w:szCs w:val="27"/>
          <w:lang w:eastAsia="en-US"/>
        </w:rPr>
      </w:pPr>
      <w:r w:rsidRPr="00651FD8">
        <w:rPr>
          <w:color w:val="000000" w:themeColor="text1"/>
          <w:sz w:val="27"/>
          <w:szCs w:val="27"/>
          <w:lang w:eastAsia="en-US"/>
        </w:rPr>
        <w:t>NOME</w:t>
      </w:r>
    </w:p>
    <w:p w:rsidR="007833CD" w:rsidRDefault="007833CD" w:rsidP="007833CD">
      <w:pPr>
        <w:jc w:val="center"/>
        <w:rPr>
          <w:color w:val="000000" w:themeColor="text1"/>
          <w:sz w:val="27"/>
          <w:szCs w:val="27"/>
          <w:lang w:eastAsia="en-US"/>
        </w:rPr>
      </w:pPr>
      <w:r w:rsidRPr="00651FD8">
        <w:rPr>
          <w:color w:val="000000" w:themeColor="text1"/>
          <w:sz w:val="27"/>
          <w:szCs w:val="27"/>
          <w:lang w:eastAsia="en-US"/>
        </w:rPr>
        <w:t>ASSINATURA DO DECLARANTE</w:t>
      </w: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7833CD">
      <w:pPr>
        <w:jc w:val="center"/>
        <w:rPr>
          <w:color w:val="000000" w:themeColor="text1"/>
          <w:sz w:val="27"/>
          <w:szCs w:val="27"/>
          <w:lang w:eastAsia="en-US"/>
        </w:rPr>
      </w:pPr>
    </w:p>
    <w:p w:rsidR="007833CD" w:rsidRDefault="007833CD" w:rsidP="00995A34">
      <w:pPr>
        <w:rPr>
          <w:color w:val="000000" w:themeColor="text1"/>
          <w:sz w:val="27"/>
          <w:szCs w:val="27"/>
          <w:lang w:eastAsia="en-US"/>
        </w:rPr>
      </w:pPr>
    </w:p>
    <w:p w:rsidR="007833CD" w:rsidRPr="00651FD8" w:rsidRDefault="007833CD" w:rsidP="007833CD">
      <w:pPr>
        <w:spacing w:before="100" w:beforeAutospacing="1" w:after="100" w:afterAutospacing="1" w:line="240" w:lineRule="auto"/>
        <w:jc w:val="center"/>
        <w:rPr>
          <w:rFonts w:eastAsia="Times New Roman"/>
          <w:b/>
          <w:bCs/>
          <w:caps/>
          <w:color w:val="000000"/>
          <w:sz w:val="26"/>
          <w:szCs w:val="26"/>
        </w:rPr>
      </w:pPr>
      <w:r w:rsidRPr="00651FD8">
        <w:rPr>
          <w:rFonts w:eastAsia="Times New Roman"/>
          <w:b/>
          <w:bCs/>
          <w:caps/>
          <w:color w:val="000000"/>
          <w:sz w:val="26"/>
          <w:szCs w:val="26"/>
        </w:rPr>
        <w:t>ANEXO viii</w:t>
      </w:r>
    </w:p>
    <w:p w:rsidR="007833CD" w:rsidRPr="00651FD8" w:rsidRDefault="007833CD" w:rsidP="007833CD">
      <w:pPr>
        <w:spacing w:before="100" w:beforeAutospacing="1" w:after="100" w:afterAutospacing="1" w:line="240" w:lineRule="auto"/>
        <w:jc w:val="center"/>
        <w:rPr>
          <w:rFonts w:eastAsia="Times New Roman"/>
          <w:caps/>
          <w:color w:val="000000"/>
          <w:sz w:val="26"/>
          <w:szCs w:val="26"/>
        </w:rPr>
      </w:pPr>
      <w:r w:rsidRPr="00651FD8">
        <w:rPr>
          <w:rFonts w:eastAsia="Times New Roman"/>
          <w:b/>
          <w:bCs/>
          <w:caps/>
          <w:color w:val="000000"/>
          <w:sz w:val="26"/>
          <w:szCs w:val="26"/>
        </w:rPr>
        <w:t>formulário de apresentação de recurso DA ETAPA DE SELEÇÃO</w:t>
      </w:r>
    </w:p>
    <w:p w:rsidR="007833CD" w:rsidRPr="00651FD8" w:rsidRDefault="007833CD" w:rsidP="007833CD">
      <w:pPr>
        <w:spacing w:before="120" w:after="120" w:line="240" w:lineRule="auto"/>
        <w:ind w:right="120"/>
        <w:jc w:val="both"/>
        <w:rPr>
          <w:rFonts w:eastAsia="Times New Roman"/>
          <w:color w:val="000000"/>
          <w:sz w:val="27"/>
          <w:szCs w:val="27"/>
        </w:rPr>
      </w:pPr>
      <w:r w:rsidRPr="00651FD8">
        <w:rPr>
          <w:rFonts w:eastAsia="Times New Roman"/>
          <w:color w:val="000000"/>
          <w:sz w:val="27"/>
          <w:szCs w:val="27"/>
        </w:rPr>
        <w:t>NOME DO AGENTE CULTURAL:</w:t>
      </w:r>
    </w:p>
    <w:p w:rsidR="007833CD" w:rsidRPr="00651FD8" w:rsidRDefault="007833CD" w:rsidP="007833CD">
      <w:pPr>
        <w:spacing w:before="120" w:after="120" w:line="240" w:lineRule="auto"/>
        <w:ind w:right="120"/>
        <w:jc w:val="both"/>
        <w:rPr>
          <w:rFonts w:eastAsia="Times New Roman"/>
          <w:color w:val="000000"/>
          <w:sz w:val="27"/>
          <w:szCs w:val="27"/>
        </w:rPr>
      </w:pPr>
      <w:r w:rsidRPr="00651FD8">
        <w:rPr>
          <w:rFonts w:eastAsia="Times New Roman"/>
          <w:color w:val="000000"/>
          <w:sz w:val="27"/>
          <w:szCs w:val="27"/>
        </w:rPr>
        <w:t>CPF/CNPJ:</w:t>
      </w:r>
    </w:p>
    <w:p w:rsidR="007833CD" w:rsidRPr="00651FD8" w:rsidRDefault="007833CD" w:rsidP="007833CD">
      <w:pPr>
        <w:spacing w:before="120" w:after="120" w:line="240" w:lineRule="auto"/>
        <w:ind w:right="120"/>
        <w:jc w:val="both"/>
        <w:rPr>
          <w:rFonts w:eastAsia="Times New Roman"/>
          <w:color w:val="000000"/>
          <w:sz w:val="27"/>
          <w:szCs w:val="27"/>
        </w:rPr>
      </w:pPr>
      <w:r w:rsidRPr="00651FD8">
        <w:rPr>
          <w:rFonts w:eastAsia="Times New Roman"/>
          <w:color w:val="000000"/>
          <w:sz w:val="27"/>
          <w:szCs w:val="27"/>
        </w:rPr>
        <w:t>CATEGORIA:</w:t>
      </w:r>
    </w:p>
    <w:p w:rsidR="007833CD" w:rsidRPr="00651FD8" w:rsidRDefault="007833CD" w:rsidP="007833CD">
      <w:pPr>
        <w:spacing w:before="120" w:after="120" w:line="240" w:lineRule="auto"/>
        <w:ind w:left="120" w:right="120"/>
        <w:jc w:val="both"/>
        <w:rPr>
          <w:rFonts w:eastAsia="Times New Roman"/>
          <w:color w:val="000000"/>
          <w:sz w:val="27"/>
          <w:szCs w:val="27"/>
        </w:rPr>
      </w:pPr>
    </w:p>
    <w:p w:rsidR="007833CD" w:rsidRPr="00651FD8" w:rsidRDefault="007833CD" w:rsidP="007833CD">
      <w:pPr>
        <w:spacing w:before="120" w:after="120" w:line="240" w:lineRule="auto"/>
        <w:ind w:right="120"/>
        <w:jc w:val="both"/>
        <w:rPr>
          <w:rFonts w:eastAsia="Times New Roman"/>
          <w:b/>
          <w:bCs/>
          <w:color w:val="000000"/>
          <w:sz w:val="27"/>
          <w:szCs w:val="27"/>
        </w:rPr>
      </w:pPr>
      <w:r w:rsidRPr="00651FD8">
        <w:rPr>
          <w:rFonts w:eastAsia="Times New Roman"/>
          <w:b/>
          <w:bCs/>
          <w:color w:val="000000"/>
          <w:sz w:val="27"/>
          <w:szCs w:val="27"/>
        </w:rPr>
        <w:t>RECURSO:</w:t>
      </w:r>
    </w:p>
    <w:p w:rsidR="007833CD" w:rsidRPr="00651FD8" w:rsidRDefault="007833CD" w:rsidP="007833CD">
      <w:pPr>
        <w:spacing w:before="120" w:after="120" w:line="240" w:lineRule="auto"/>
        <w:ind w:left="120" w:right="120"/>
        <w:jc w:val="both"/>
        <w:rPr>
          <w:rFonts w:eastAsia="Times New Roman"/>
          <w:color w:val="000000"/>
          <w:sz w:val="27"/>
          <w:szCs w:val="27"/>
        </w:rPr>
      </w:pPr>
      <w:r w:rsidRPr="00651FD8">
        <w:rPr>
          <w:rFonts w:eastAsia="Times New Roman"/>
          <w:color w:val="000000"/>
          <w:sz w:val="27"/>
          <w:szCs w:val="27"/>
        </w:rPr>
        <w:t> </w:t>
      </w:r>
    </w:p>
    <w:p w:rsidR="007833CD" w:rsidRPr="00651FD8" w:rsidRDefault="007833CD" w:rsidP="007833CD">
      <w:pPr>
        <w:tabs>
          <w:tab w:val="left" w:pos="0"/>
          <w:tab w:val="left" w:pos="567"/>
        </w:tabs>
        <w:spacing w:after="120" w:line="240" w:lineRule="auto"/>
        <w:jc w:val="both"/>
        <w:rPr>
          <w:kern w:val="2"/>
          <w:sz w:val="24"/>
          <w:szCs w:val="24"/>
          <w:lang w:eastAsia="en-US"/>
        </w:rPr>
      </w:pPr>
      <w:r w:rsidRPr="00651FD8">
        <w:rPr>
          <w:kern w:val="2"/>
          <w:sz w:val="24"/>
          <w:szCs w:val="24"/>
          <w:lang w:eastAsia="en-US"/>
        </w:rPr>
        <w:t>À Comissão de Seleção,</w:t>
      </w:r>
    </w:p>
    <w:p w:rsidR="007833CD" w:rsidRPr="00651FD8" w:rsidRDefault="007833CD" w:rsidP="007833CD">
      <w:pPr>
        <w:tabs>
          <w:tab w:val="left" w:pos="567"/>
        </w:tabs>
        <w:spacing w:after="120" w:line="240" w:lineRule="auto"/>
        <w:jc w:val="both"/>
        <w:rPr>
          <w:kern w:val="2"/>
          <w:sz w:val="24"/>
          <w:szCs w:val="24"/>
          <w:lang w:eastAsia="en-US"/>
        </w:rPr>
      </w:pPr>
      <w:r w:rsidRPr="00651FD8">
        <w:rPr>
          <w:kern w:val="2"/>
          <w:sz w:val="24"/>
          <w:szCs w:val="24"/>
          <w:lang w:eastAsia="en-US"/>
        </w:rPr>
        <w:tab/>
        <w:t xml:space="preserve">Com base na </w:t>
      </w:r>
      <w:r w:rsidRPr="00651FD8">
        <w:rPr>
          <w:b/>
          <w:kern w:val="2"/>
          <w:sz w:val="24"/>
          <w:szCs w:val="24"/>
          <w:lang w:eastAsia="en-US"/>
        </w:rPr>
        <w:t>Etapa de Seleção</w:t>
      </w:r>
      <w:r w:rsidRPr="00651FD8">
        <w:rPr>
          <w:kern w:val="2"/>
          <w:sz w:val="24"/>
          <w:szCs w:val="24"/>
          <w:lang w:eastAsia="en-US"/>
        </w:rPr>
        <w:t xml:space="preserve"> do </w:t>
      </w:r>
      <w:r w:rsidRPr="00651FD8">
        <w:rPr>
          <w:kern w:val="2"/>
          <w:sz w:val="24"/>
          <w:szCs w:val="24"/>
          <w:highlight w:val="white"/>
          <w:lang w:eastAsia="en-US"/>
        </w:rPr>
        <w:t xml:space="preserve">Edital </w:t>
      </w:r>
      <w:r w:rsidRPr="00651FD8">
        <w:rPr>
          <w:color w:val="FF0000"/>
          <w:kern w:val="2"/>
          <w:sz w:val="24"/>
          <w:szCs w:val="24"/>
          <w:highlight w:val="white"/>
          <w:lang w:eastAsia="en-US"/>
        </w:rPr>
        <w:t>[NÚMERO E NOME DO EDITAL</w:t>
      </w:r>
      <w:proofErr w:type="gramStart"/>
      <w:r w:rsidRPr="00651FD8">
        <w:rPr>
          <w:color w:val="FF0000"/>
          <w:kern w:val="2"/>
          <w:sz w:val="24"/>
          <w:szCs w:val="24"/>
          <w:highlight w:val="white"/>
          <w:lang w:eastAsia="en-US"/>
        </w:rPr>
        <w:t>],</w:t>
      </w:r>
      <w:r w:rsidRPr="00651FD8">
        <w:rPr>
          <w:kern w:val="2"/>
          <w:sz w:val="24"/>
          <w:szCs w:val="24"/>
          <w:lang w:eastAsia="en-US"/>
        </w:rPr>
        <w:t>venho</w:t>
      </w:r>
      <w:proofErr w:type="gramEnd"/>
      <w:r w:rsidRPr="00651FD8">
        <w:rPr>
          <w:kern w:val="2"/>
          <w:sz w:val="24"/>
          <w:szCs w:val="24"/>
          <w:lang w:eastAsia="en-US"/>
        </w:rPr>
        <w:t xml:space="preserve"> solicitar alteração do resultado preliminar de seleção, conforme justificativa a seguir.</w:t>
      </w:r>
    </w:p>
    <w:p w:rsidR="007833CD" w:rsidRPr="00651FD8" w:rsidRDefault="007833CD" w:rsidP="007833CD">
      <w:pPr>
        <w:tabs>
          <w:tab w:val="left" w:pos="567"/>
        </w:tabs>
        <w:spacing w:after="120" w:line="240" w:lineRule="auto"/>
        <w:jc w:val="both"/>
        <w:rPr>
          <w:kern w:val="2"/>
          <w:sz w:val="24"/>
          <w:szCs w:val="24"/>
          <w:lang w:eastAsia="en-US"/>
        </w:rPr>
      </w:pPr>
      <w:proofErr w:type="gramStart"/>
      <w:r w:rsidRPr="00651FD8">
        <w:rPr>
          <w:kern w:val="2"/>
          <w:sz w:val="24"/>
          <w:szCs w:val="24"/>
          <w:lang w:eastAsia="en-US"/>
        </w:rPr>
        <w:t>Justificativa:_</w:t>
      </w:r>
      <w:proofErr w:type="gramEnd"/>
      <w:r w:rsidRPr="00651FD8">
        <w:rPr>
          <w:kern w:val="2"/>
          <w:sz w:val="24"/>
          <w:szCs w:val="24"/>
          <w:lang w:eastAsia="en-US"/>
        </w:rPr>
        <w:t>____________________________________________________________________________________________________________________________________________________.</w:t>
      </w:r>
    </w:p>
    <w:p w:rsidR="007833CD" w:rsidRPr="00651FD8" w:rsidRDefault="007833CD" w:rsidP="007833CD">
      <w:pPr>
        <w:widowControl w:val="0"/>
        <w:spacing w:line="240" w:lineRule="auto"/>
        <w:jc w:val="right"/>
        <w:rPr>
          <w:kern w:val="2"/>
          <w:sz w:val="24"/>
          <w:szCs w:val="24"/>
          <w:lang w:eastAsia="en-US"/>
        </w:rPr>
      </w:pPr>
      <w:r w:rsidRPr="00651FD8">
        <w:rPr>
          <w:kern w:val="2"/>
          <w:sz w:val="24"/>
          <w:szCs w:val="24"/>
          <w:lang w:eastAsia="en-US"/>
        </w:rPr>
        <w:t>Local, data.</w:t>
      </w:r>
    </w:p>
    <w:p w:rsidR="007833CD" w:rsidRPr="00651FD8" w:rsidRDefault="007833CD" w:rsidP="007833CD">
      <w:pPr>
        <w:widowControl w:val="0"/>
        <w:spacing w:line="240" w:lineRule="auto"/>
        <w:jc w:val="center"/>
        <w:rPr>
          <w:kern w:val="2"/>
          <w:sz w:val="24"/>
          <w:szCs w:val="24"/>
          <w:lang w:eastAsia="en-US"/>
        </w:rPr>
      </w:pPr>
      <w:r w:rsidRPr="00651FD8">
        <w:rPr>
          <w:kern w:val="2"/>
          <w:sz w:val="24"/>
          <w:szCs w:val="24"/>
          <w:lang w:eastAsia="en-US"/>
        </w:rPr>
        <w:t>____________________________________________________</w:t>
      </w:r>
    </w:p>
    <w:p w:rsidR="007833CD" w:rsidRPr="00651FD8" w:rsidRDefault="007833CD" w:rsidP="007833CD">
      <w:pPr>
        <w:widowControl w:val="0"/>
        <w:spacing w:line="240" w:lineRule="auto"/>
        <w:jc w:val="center"/>
        <w:rPr>
          <w:kern w:val="2"/>
          <w:sz w:val="24"/>
          <w:szCs w:val="24"/>
          <w:lang w:eastAsia="en-US"/>
        </w:rPr>
      </w:pPr>
      <w:r w:rsidRPr="00651FD8">
        <w:rPr>
          <w:rFonts w:cs="Times New Roman"/>
          <w:kern w:val="2"/>
          <w:sz w:val="24"/>
          <w:szCs w:val="24"/>
          <w:lang w:eastAsia="en-US"/>
        </w:rPr>
        <w:t>Assinatura</w:t>
      </w:r>
    </w:p>
    <w:p w:rsidR="007833CD" w:rsidRPr="00651FD8" w:rsidRDefault="007833CD" w:rsidP="007833CD">
      <w:pPr>
        <w:widowControl w:val="0"/>
        <w:spacing w:line="240" w:lineRule="auto"/>
        <w:jc w:val="center"/>
        <w:rPr>
          <w:kern w:val="2"/>
          <w:sz w:val="24"/>
          <w:szCs w:val="24"/>
          <w:lang w:eastAsia="en-US"/>
        </w:rPr>
      </w:pPr>
      <w:r w:rsidRPr="00651FD8">
        <w:rPr>
          <w:rFonts w:cs="Times New Roman"/>
          <w:kern w:val="2"/>
          <w:sz w:val="24"/>
          <w:szCs w:val="24"/>
          <w:lang w:eastAsia="en-US"/>
        </w:rPr>
        <w:t>NOME COMPLETO</w:t>
      </w:r>
    </w:p>
    <w:p w:rsidR="007833CD" w:rsidRDefault="007833CD" w:rsidP="007833CD">
      <w:pPr>
        <w:widowControl w:val="0"/>
        <w:spacing w:line="240" w:lineRule="auto"/>
        <w:jc w:val="center"/>
        <w:rPr>
          <w:rFonts w:cs="Times New Roman"/>
          <w:kern w:val="2"/>
          <w:sz w:val="24"/>
          <w:szCs w:val="24"/>
          <w:lang w:eastAsia="en-US"/>
        </w:rPr>
      </w:pPr>
    </w:p>
    <w:p w:rsidR="00131E78" w:rsidRDefault="00131E78" w:rsidP="007833CD">
      <w:pPr>
        <w:widowControl w:val="0"/>
        <w:spacing w:line="240" w:lineRule="auto"/>
        <w:jc w:val="center"/>
        <w:rPr>
          <w:rFonts w:cs="Times New Roman"/>
          <w:kern w:val="2"/>
          <w:sz w:val="24"/>
          <w:szCs w:val="24"/>
          <w:lang w:eastAsia="en-US"/>
        </w:rPr>
      </w:pPr>
    </w:p>
    <w:p w:rsidR="00131E78" w:rsidRDefault="00131E78" w:rsidP="007833CD">
      <w:pPr>
        <w:widowControl w:val="0"/>
        <w:spacing w:line="240" w:lineRule="auto"/>
        <w:jc w:val="center"/>
        <w:rPr>
          <w:rFonts w:cs="Times New Roman"/>
          <w:kern w:val="2"/>
          <w:sz w:val="24"/>
          <w:szCs w:val="24"/>
          <w:lang w:eastAsia="en-US"/>
        </w:rPr>
      </w:pPr>
    </w:p>
    <w:p w:rsidR="00131E78" w:rsidRDefault="00131E78" w:rsidP="007833CD">
      <w:pPr>
        <w:widowControl w:val="0"/>
        <w:spacing w:line="240" w:lineRule="auto"/>
        <w:jc w:val="center"/>
        <w:rPr>
          <w:rFonts w:cs="Times New Roman"/>
          <w:kern w:val="2"/>
          <w:sz w:val="24"/>
          <w:szCs w:val="24"/>
          <w:lang w:eastAsia="en-US"/>
        </w:rPr>
      </w:pPr>
    </w:p>
    <w:p w:rsidR="00131E78" w:rsidRDefault="00131E78" w:rsidP="007833CD">
      <w:pPr>
        <w:widowControl w:val="0"/>
        <w:spacing w:line="240" w:lineRule="auto"/>
        <w:jc w:val="center"/>
        <w:rPr>
          <w:rFonts w:cs="Times New Roman"/>
          <w:kern w:val="2"/>
          <w:sz w:val="24"/>
          <w:szCs w:val="24"/>
          <w:lang w:eastAsia="en-US"/>
        </w:rPr>
      </w:pPr>
    </w:p>
    <w:p w:rsidR="00131E78" w:rsidRDefault="00131E78" w:rsidP="007833CD">
      <w:pPr>
        <w:widowControl w:val="0"/>
        <w:spacing w:line="240" w:lineRule="auto"/>
        <w:jc w:val="center"/>
        <w:rPr>
          <w:rFonts w:cs="Times New Roman"/>
          <w:kern w:val="2"/>
          <w:sz w:val="24"/>
          <w:szCs w:val="24"/>
          <w:lang w:eastAsia="en-US"/>
        </w:rPr>
      </w:pPr>
    </w:p>
    <w:p w:rsidR="001C3A06" w:rsidRDefault="001C3A06" w:rsidP="007833CD">
      <w:pPr>
        <w:widowControl w:val="0"/>
        <w:spacing w:line="240" w:lineRule="auto"/>
        <w:jc w:val="center"/>
        <w:rPr>
          <w:rFonts w:cs="Times New Roman"/>
          <w:kern w:val="2"/>
          <w:sz w:val="24"/>
          <w:szCs w:val="24"/>
          <w:lang w:eastAsia="en-US"/>
        </w:rPr>
      </w:pPr>
    </w:p>
    <w:p w:rsidR="001C3A06" w:rsidRDefault="001C3A06" w:rsidP="007833CD">
      <w:pPr>
        <w:widowControl w:val="0"/>
        <w:spacing w:line="240" w:lineRule="auto"/>
        <w:jc w:val="center"/>
        <w:rPr>
          <w:rFonts w:cs="Times New Roman"/>
          <w:kern w:val="2"/>
          <w:sz w:val="24"/>
          <w:szCs w:val="24"/>
          <w:lang w:eastAsia="en-US"/>
        </w:rPr>
      </w:pPr>
    </w:p>
    <w:p w:rsidR="001C3A06" w:rsidRDefault="001C3A06" w:rsidP="007833CD">
      <w:pPr>
        <w:widowControl w:val="0"/>
        <w:spacing w:line="240" w:lineRule="auto"/>
        <w:jc w:val="center"/>
        <w:rPr>
          <w:rFonts w:cs="Times New Roman"/>
          <w:kern w:val="2"/>
          <w:sz w:val="24"/>
          <w:szCs w:val="24"/>
          <w:lang w:eastAsia="en-US"/>
        </w:rPr>
      </w:pPr>
    </w:p>
    <w:p w:rsidR="001C3A06" w:rsidRDefault="001C3A06" w:rsidP="007833CD">
      <w:pPr>
        <w:widowControl w:val="0"/>
        <w:spacing w:line="240" w:lineRule="auto"/>
        <w:jc w:val="center"/>
        <w:rPr>
          <w:rFonts w:cs="Times New Roman"/>
          <w:kern w:val="2"/>
          <w:sz w:val="24"/>
          <w:szCs w:val="24"/>
          <w:lang w:eastAsia="en-US"/>
        </w:rPr>
      </w:pPr>
    </w:p>
    <w:p w:rsidR="001C3A06" w:rsidRDefault="001C3A06" w:rsidP="007833CD">
      <w:pPr>
        <w:widowControl w:val="0"/>
        <w:spacing w:line="240" w:lineRule="auto"/>
        <w:jc w:val="center"/>
        <w:rPr>
          <w:rFonts w:cs="Times New Roman"/>
          <w:kern w:val="2"/>
          <w:sz w:val="24"/>
          <w:szCs w:val="24"/>
          <w:lang w:eastAsia="en-US"/>
        </w:rPr>
      </w:pPr>
    </w:p>
    <w:p w:rsidR="007833CD" w:rsidRPr="00651FD8" w:rsidRDefault="007833CD" w:rsidP="007833CD">
      <w:pPr>
        <w:spacing w:before="100" w:beforeAutospacing="1" w:after="100" w:afterAutospacing="1" w:line="240" w:lineRule="auto"/>
        <w:jc w:val="center"/>
        <w:rPr>
          <w:rFonts w:eastAsia="Times New Roman"/>
          <w:caps/>
          <w:color w:val="000000"/>
          <w:sz w:val="26"/>
          <w:szCs w:val="26"/>
        </w:rPr>
      </w:pPr>
      <w:r w:rsidRPr="00651FD8">
        <w:rPr>
          <w:rFonts w:eastAsia="Times New Roman"/>
          <w:b/>
          <w:bCs/>
          <w:caps/>
          <w:color w:val="000000"/>
          <w:sz w:val="26"/>
          <w:szCs w:val="26"/>
        </w:rPr>
        <w:t>formulário de apresentação de recurso DA ETAPA DE habilitação</w:t>
      </w:r>
    </w:p>
    <w:p w:rsidR="007833CD" w:rsidRPr="00651FD8" w:rsidRDefault="007833CD" w:rsidP="007833CD">
      <w:pPr>
        <w:spacing w:before="120" w:after="120" w:line="240" w:lineRule="auto"/>
        <w:ind w:left="120" w:right="120"/>
        <w:jc w:val="center"/>
        <w:rPr>
          <w:rFonts w:eastAsia="Times New Roman"/>
          <w:color w:val="000000"/>
          <w:sz w:val="27"/>
          <w:szCs w:val="27"/>
        </w:rPr>
      </w:pPr>
      <w:r w:rsidRPr="00651FD8">
        <w:rPr>
          <w:rFonts w:eastAsia="Times New Roman"/>
          <w:color w:val="000000"/>
          <w:sz w:val="27"/>
          <w:szCs w:val="27"/>
        </w:rPr>
        <w:t> </w:t>
      </w:r>
    </w:p>
    <w:p w:rsidR="007833CD" w:rsidRPr="00651FD8" w:rsidRDefault="007833CD" w:rsidP="007833CD">
      <w:pPr>
        <w:spacing w:before="120" w:after="120" w:line="240" w:lineRule="auto"/>
        <w:ind w:right="120"/>
        <w:jc w:val="both"/>
        <w:rPr>
          <w:rFonts w:eastAsia="Times New Roman"/>
          <w:color w:val="000000"/>
          <w:sz w:val="27"/>
          <w:szCs w:val="27"/>
        </w:rPr>
      </w:pPr>
      <w:r w:rsidRPr="00651FD8">
        <w:rPr>
          <w:rFonts w:eastAsia="Times New Roman"/>
          <w:color w:val="000000"/>
          <w:sz w:val="27"/>
          <w:szCs w:val="27"/>
        </w:rPr>
        <w:t>NOME DO AGENTE CULTURAL:</w:t>
      </w:r>
    </w:p>
    <w:p w:rsidR="007833CD" w:rsidRPr="00651FD8" w:rsidRDefault="007833CD" w:rsidP="007833CD">
      <w:pPr>
        <w:spacing w:before="120" w:after="120" w:line="240" w:lineRule="auto"/>
        <w:ind w:right="120"/>
        <w:jc w:val="both"/>
        <w:rPr>
          <w:rFonts w:eastAsia="Times New Roman"/>
          <w:color w:val="000000"/>
          <w:sz w:val="27"/>
          <w:szCs w:val="27"/>
        </w:rPr>
      </w:pPr>
      <w:r w:rsidRPr="00651FD8">
        <w:rPr>
          <w:rFonts w:eastAsia="Times New Roman"/>
          <w:color w:val="000000"/>
          <w:sz w:val="27"/>
          <w:szCs w:val="27"/>
        </w:rPr>
        <w:t>CPF/CNPJ:</w:t>
      </w:r>
    </w:p>
    <w:p w:rsidR="007833CD" w:rsidRPr="00651FD8" w:rsidRDefault="007833CD" w:rsidP="007833CD">
      <w:pPr>
        <w:spacing w:before="120" w:after="120" w:line="240" w:lineRule="auto"/>
        <w:ind w:right="120"/>
        <w:jc w:val="both"/>
        <w:rPr>
          <w:rFonts w:eastAsia="Times New Roman"/>
          <w:color w:val="000000"/>
          <w:sz w:val="27"/>
          <w:szCs w:val="27"/>
        </w:rPr>
      </w:pPr>
      <w:r w:rsidRPr="00651FD8">
        <w:rPr>
          <w:rFonts w:eastAsia="Times New Roman"/>
          <w:color w:val="000000"/>
          <w:sz w:val="27"/>
          <w:szCs w:val="27"/>
        </w:rPr>
        <w:t>CATEGORIA:</w:t>
      </w:r>
    </w:p>
    <w:p w:rsidR="007833CD" w:rsidRPr="00651FD8" w:rsidRDefault="007833CD" w:rsidP="007833CD">
      <w:pPr>
        <w:spacing w:before="120" w:after="120" w:line="240" w:lineRule="auto"/>
        <w:ind w:left="120" w:right="120"/>
        <w:jc w:val="both"/>
        <w:rPr>
          <w:rFonts w:eastAsia="Times New Roman"/>
          <w:color w:val="000000"/>
          <w:sz w:val="27"/>
          <w:szCs w:val="27"/>
        </w:rPr>
      </w:pPr>
    </w:p>
    <w:p w:rsidR="007833CD" w:rsidRPr="00651FD8" w:rsidRDefault="007833CD" w:rsidP="007833CD">
      <w:pPr>
        <w:spacing w:before="120" w:after="120" w:line="240" w:lineRule="auto"/>
        <w:ind w:right="120"/>
        <w:jc w:val="both"/>
        <w:rPr>
          <w:rFonts w:eastAsia="Times New Roman"/>
          <w:b/>
          <w:bCs/>
          <w:color w:val="000000"/>
          <w:sz w:val="27"/>
          <w:szCs w:val="27"/>
        </w:rPr>
      </w:pPr>
      <w:r w:rsidRPr="00651FD8">
        <w:rPr>
          <w:rFonts w:eastAsia="Times New Roman"/>
          <w:b/>
          <w:bCs/>
          <w:color w:val="000000"/>
          <w:sz w:val="27"/>
          <w:szCs w:val="27"/>
        </w:rPr>
        <w:t>RECURSO:</w:t>
      </w:r>
    </w:p>
    <w:p w:rsidR="007833CD" w:rsidRPr="00651FD8" w:rsidRDefault="007833CD" w:rsidP="007833CD">
      <w:pPr>
        <w:spacing w:before="120" w:after="120" w:line="240" w:lineRule="auto"/>
        <w:ind w:left="120" w:right="120"/>
        <w:jc w:val="both"/>
        <w:rPr>
          <w:rFonts w:eastAsia="Times New Roman"/>
          <w:color w:val="000000"/>
          <w:sz w:val="27"/>
          <w:szCs w:val="27"/>
        </w:rPr>
      </w:pPr>
      <w:r w:rsidRPr="00651FD8">
        <w:rPr>
          <w:rFonts w:eastAsia="Times New Roman"/>
          <w:color w:val="000000"/>
          <w:sz w:val="27"/>
          <w:szCs w:val="27"/>
        </w:rPr>
        <w:t> </w:t>
      </w:r>
    </w:p>
    <w:p w:rsidR="007833CD" w:rsidRPr="00651FD8" w:rsidRDefault="007833CD" w:rsidP="007833CD">
      <w:pPr>
        <w:tabs>
          <w:tab w:val="left" w:pos="0"/>
          <w:tab w:val="left" w:pos="567"/>
        </w:tabs>
        <w:spacing w:after="120" w:line="240" w:lineRule="auto"/>
        <w:jc w:val="both"/>
        <w:rPr>
          <w:kern w:val="2"/>
          <w:sz w:val="24"/>
          <w:szCs w:val="24"/>
          <w:lang w:eastAsia="en-US"/>
        </w:rPr>
      </w:pPr>
      <w:r w:rsidRPr="00651FD8">
        <w:rPr>
          <w:kern w:val="2"/>
          <w:sz w:val="24"/>
          <w:szCs w:val="24"/>
          <w:lang w:eastAsia="en-US"/>
        </w:rPr>
        <w:t xml:space="preserve">À </w:t>
      </w:r>
      <w:r w:rsidRPr="00651FD8">
        <w:rPr>
          <w:color w:val="FF0000"/>
          <w:kern w:val="2"/>
          <w:sz w:val="24"/>
          <w:szCs w:val="24"/>
          <w:lang w:eastAsia="en-US"/>
        </w:rPr>
        <w:t>[INSERIR UNIDADE OU ÓRGÃO RESPONSÁVEL PELA ETAPA DE HABILITAÇÃO],</w:t>
      </w:r>
    </w:p>
    <w:p w:rsidR="007833CD" w:rsidRPr="00651FD8" w:rsidRDefault="007833CD" w:rsidP="007833CD">
      <w:pPr>
        <w:tabs>
          <w:tab w:val="left" w:pos="567"/>
        </w:tabs>
        <w:spacing w:after="120" w:line="240" w:lineRule="auto"/>
        <w:jc w:val="both"/>
        <w:rPr>
          <w:kern w:val="2"/>
          <w:sz w:val="24"/>
          <w:szCs w:val="24"/>
          <w:lang w:eastAsia="en-US"/>
        </w:rPr>
      </w:pPr>
      <w:r w:rsidRPr="00651FD8">
        <w:rPr>
          <w:kern w:val="2"/>
          <w:sz w:val="24"/>
          <w:szCs w:val="24"/>
          <w:lang w:eastAsia="en-US"/>
        </w:rPr>
        <w:tab/>
        <w:t xml:space="preserve">Com base na </w:t>
      </w:r>
      <w:r w:rsidRPr="00651FD8">
        <w:rPr>
          <w:b/>
          <w:kern w:val="2"/>
          <w:sz w:val="24"/>
          <w:szCs w:val="24"/>
          <w:lang w:eastAsia="en-US"/>
        </w:rPr>
        <w:t>Etapa de Habilitação</w:t>
      </w:r>
      <w:r w:rsidRPr="00651FD8">
        <w:rPr>
          <w:kern w:val="2"/>
          <w:sz w:val="24"/>
          <w:szCs w:val="24"/>
          <w:lang w:eastAsia="en-US"/>
        </w:rPr>
        <w:t xml:space="preserve"> do </w:t>
      </w:r>
      <w:r w:rsidRPr="00651FD8">
        <w:rPr>
          <w:kern w:val="2"/>
          <w:sz w:val="24"/>
          <w:szCs w:val="24"/>
          <w:highlight w:val="white"/>
          <w:lang w:eastAsia="en-US"/>
        </w:rPr>
        <w:t xml:space="preserve">Edital </w:t>
      </w:r>
      <w:r w:rsidRPr="00651FD8">
        <w:rPr>
          <w:color w:val="FF0000"/>
          <w:kern w:val="2"/>
          <w:sz w:val="24"/>
          <w:szCs w:val="24"/>
          <w:highlight w:val="white"/>
          <w:lang w:eastAsia="en-US"/>
        </w:rPr>
        <w:t>[NÚMERO E NOME DO EDITAL</w:t>
      </w:r>
      <w:proofErr w:type="gramStart"/>
      <w:r w:rsidRPr="00651FD8">
        <w:rPr>
          <w:color w:val="FF0000"/>
          <w:kern w:val="2"/>
          <w:sz w:val="24"/>
          <w:szCs w:val="24"/>
          <w:highlight w:val="white"/>
          <w:lang w:eastAsia="en-US"/>
        </w:rPr>
        <w:t>],</w:t>
      </w:r>
      <w:r w:rsidRPr="00651FD8">
        <w:rPr>
          <w:kern w:val="2"/>
          <w:sz w:val="24"/>
          <w:szCs w:val="24"/>
          <w:lang w:eastAsia="en-US"/>
        </w:rPr>
        <w:t>venho</w:t>
      </w:r>
      <w:proofErr w:type="gramEnd"/>
      <w:r w:rsidRPr="00651FD8">
        <w:rPr>
          <w:kern w:val="2"/>
          <w:sz w:val="24"/>
          <w:szCs w:val="24"/>
          <w:lang w:eastAsia="en-US"/>
        </w:rPr>
        <w:t xml:space="preserve"> solicitar alteração do resultado preliminar de habilitação, conforme justificativa a seguir.</w:t>
      </w:r>
    </w:p>
    <w:p w:rsidR="007833CD" w:rsidRPr="00651FD8" w:rsidRDefault="007833CD" w:rsidP="007833CD">
      <w:pPr>
        <w:tabs>
          <w:tab w:val="left" w:pos="567"/>
        </w:tabs>
        <w:spacing w:after="120" w:line="240" w:lineRule="auto"/>
        <w:jc w:val="both"/>
        <w:rPr>
          <w:kern w:val="2"/>
          <w:sz w:val="24"/>
          <w:szCs w:val="24"/>
          <w:lang w:eastAsia="en-US"/>
        </w:rPr>
      </w:pPr>
      <w:proofErr w:type="gramStart"/>
      <w:r w:rsidRPr="00651FD8">
        <w:rPr>
          <w:kern w:val="2"/>
          <w:sz w:val="24"/>
          <w:szCs w:val="24"/>
          <w:lang w:eastAsia="en-US"/>
        </w:rPr>
        <w:t>Justificativa:_</w:t>
      </w:r>
      <w:proofErr w:type="gramEnd"/>
      <w:r w:rsidRPr="00651FD8">
        <w:rPr>
          <w:kern w:val="2"/>
          <w:sz w:val="24"/>
          <w:szCs w:val="24"/>
          <w:lang w:eastAsia="en-US"/>
        </w:rPr>
        <w:t>____________________________________________________________________________________________________________________________________________________.</w:t>
      </w:r>
    </w:p>
    <w:p w:rsidR="007833CD" w:rsidRPr="00651FD8" w:rsidRDefault="007833CD" w:rsidP="007833CD">
      <w:pPr>
        <w:widowControl w:val="0"/>
        <w:spacing w:line="240" w:lineRule="auto"/>
        <w:jc w:val="right"/>
        <w:rPr>
          <w:kern w:val="2"/>
          <w:sz w:val="24"/>
          <w:szCs w:val="24"/>
          <w:lang w:eastAsia="en-US"/>
        </w:rPr>
      </w:pPr>
      <w:r w:rsidRPr="00651FD8">
        <w:rPr>
          <w:kern w:val="2"/>
          <w:sz w:val="24"/>
          <w:szCs w:val="24"/>
          <w:lang w:eastAsia="en-US"/>
        </w:rPr>
        <w:t>Local, data.</w:t>
      </w:r>
    </w:p>
    <w:p w:rsidR="007833CD" w:rsidRPr="00651FD8" w:rsidRDefault="007833CD" w:rsidP="007833CD">
      <w:pPr>
        <w:widowControl w:val="0"/>
        <w:spacing w:line="240" w:lineRule="auto"/>
        <w:jc w:val="center"/>
        <w:rPr>
          <w:kern w:val="2"/>
          <w:sz w:val="24"/>
          <w:szCs w:val="24"/>
          <w:lang w:eastAsia="en-US"/>
        </w:rPr>
      </w:pPr>
      <w:r w:rsidRPr="00651FD8">
        <w:rPr>
          <w:kern w:val="2"/>
          <w:sz w:val="24"/>
          <w:szCs w:val="24"/>
          <w:lang w:eastAsia="en-US"/>
        </w:rPr>
        <w:t>____________________________________________________</w:t>
      </w:r>
    </w:p>
    <w:p w:rsidR="007833CD" w:rsidRPr="00651FD8" w:rsidRDefault="007833CD" w:rsidP="007833CD">
      <w:pPr>
        <w:widowControl w:val="0"/>
        <w:spacing w:line="240" w:lineRule="auto"/>
        <w:jc w:val="center"/>
        <w:rPr>
          <w:kern w:val="2"/>
          <w:sz w:val="24"/>
          <w:szCs w:val="24"/>
          <w:lang w:eastAsia="en-US"/>
        </w:rPr>
      </w:pPr>
      <w:r w:rsidRPr="00651FD8">
        <w:rPr>
          <w:kern w:val="2"/>
          <w:sz w:val="24"/>
          <w:szCs w:val="24"/>
          <w:lang w:eastAsia="en-US"/>
        </w:rPr>
        <w:t>Assinatura</w:t>
      </w:r>
    </w:p>
    <w:p w:rsidR="007833CD" w:rsidRDefault="007833CD" w:rsidP="007833CD">
      <w:pPr>
        <w:rPr>
          <w:color w:val="000000"/>
          <w:sz w:val="24"/>
          <w:szCs w:val="24"/>
        </w:rPr>
      </w:pPr>
      <w:r w:rsidRPr="00651FD8">
        <w:rPr>
          <w:rFonts w:cs="Times New Roman"/>
          <w:kern w:val="2"/>
          <w:sz w:val="24"/>
          <w:szCs w:val="24"/>
          <w:lang w:eastAsia="en-US"/>
        </w:rPr>
        <w:t>NOME COMPLETO</w:t>
      </w:r>
    </w:p>
    <w:p w:rsidR="007877EA" w:rsidRDefault="007877EA" w:rsidP="00BD4350">
      <w:pPr>
        <w:rPr>
          <w:color w:val="000000"/>
          <w:sz w:val="24"/>
          <w:szCs w:val="24"/>
        </w:rPr>
      </w:pPr>
    </w:p>
    <w:p w:rsidR="007833CD" w:rsidRDefault="007833CD" w:rsidP="00BD4350">
      <w:pPr>
        <w:rPr>
          <w:color w:val="000000"/>
          <w:sz w:val="24"/>
          <w:szCs w:val="24"/>
        </w:rPr>
      </w:pPr>
      <w:bookmarkStart w:id="0" w:name="_GoBack"/>
      <w:bookmarkEnd w:id="0"/>
    </w:p>
    <w:p w:rsidR="007833CD" w:rsidRDefault="007833CD" w:rsidP="00BD4350">
      <w:pPr>
        <w:rPr>
          <w:color w:val="000000"/>
          <w:sz w:val="24"/>
          <w:szCs w:val="24"/>
        </w:rPr>
      </w:pPr>
    </w:p>
    <w:p w:rsidR="007833CD" w:rsidRDefault="007833CD" w:rsidP="00BD4350">
      <w:pPr>
        <w:rPr>
          <w:color w:val="000000"/>
          <w:sz w:val="24"/>
          <w:szCs w:val="24"/>
        </w:rPr>
      </w:pPr>
    </w:p>
    <w:p w:rsidR="00995A34" w:rsidRPr="0058675B" w:rsidRDefault="00995A34" w:rsidP="00995A34">
      <w:pPr>
        <w:jc w:val="center"/>
        <w:rPr>
          <w:b/>
          <w:bCs/>
          <w:sz w:val="24"/>
          <w:szCs w:val="24"/>
        </w:rPr>
      </w:pPr>
      <w:r>
        <w:rPr>
          <w:b/>
          <w:bCs/>
          <w:sz w:val="24"/>
          <w:szCs w:val="24"/>
        </w:rPr>
        <w:t>ANEXO 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5683"/>
        <w:gridCol w:w="1683"/>
      </w:tblGrid>
      <w:tr w:rsidR="00995A34" w:rsidTr="00B26CF8">
        <w:tc>
          <w:tcPr>
            <w:tcW w:w="8494" w:type="dxa"/>
            <w:gridSpan w:val="3"/>
            <w:tcBorders>
              <w:top w:val="single" w:sz="4" w:space="0" w:color="auto"/>
              <w:left w:val="single" w:sz="4" w:space="0" w:color="auto"/>
              <w:bottom w:val="single" w:sz="4" w:space="0" w:color="auto"/>
              <w:right w:val="single" w:sz="4" w:space="0" w:color="auto"/>
            </w:tcBorders>
            <w:shd w:val="clear" w:color="auto" w:fill="auto"/>
          </w:tcPr>
          <w:p w:rsidR="00995A34" w:rsidRDefault="00995A34" w:rsidP="00B26CF8">
            <w:pPr>
              <w:rPr>
                <w:b/>
                <w:bCs/>
                <w:kern w:val="2"/>
              </w:rPr>
            </w:pPr>
            <w:r>
              <w:rPr>
                <w:b/>
                <w:bCs/>
                <w:kern w:val="2"/>
              </w:rPr>
              <w:t>PREVISÃO DE CRONOGRAMA DAS ETAPAS DO EDITAL – POLÍTICA NACIONAL ALDIR BLANC DE FOMENTO À CULTURA – PNAB</w:t>
            </w:r>
          </w:p>
        </w:tc>
      </w:tr>
      <w:tr w:rsidR="00995A34"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995A34" w:rsidRDefault="00995A34" w:rsidP="00B26CF8">
            <w:pPr>
              <w:rPr>
                <w:b/>
                <w:bCs/>
                <w:kern w:val="2"/>
              </w:rPr>
            </w:pPr>
            <w:r>
              <w:rPr>
                <w:b/>
                <w:bCs/>
                <w:kern w:val="2"/>
              </w:rPr>
              <w:t>ETAPAS</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995A34" w:rsidRDefault="00995A34" w:rsidP="00B26CF8">
            <w:pPr>
              <w:jc w:val="center"/>
              <w:rPr>
                <w:b/>
                <w:bCs/>
                <w:kern w:val="2"/>
              </w:rPr>
            </w:pPr>
            <w:r>
              <w:rPr>
                <w:b/>
                <w:bCs/>
                <w:kern w:val="2"/>
              </w:rPr>
              <w:t>PROCEDIMENTOS</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995A34" w:rsidRDefault="00995A34" w:rsidP="00B26CF8">
            <w:pPr>
              <w:jc w:val="center"/>
              <w:rPr>
                <w:kern w:val="2"/>
              </w:rPr>
            </w:pPr>
            <w:r>
              <w:rPr>
                <w:b/>
                <w:bCs/>
                <w:kern w:val="2"/>
              </w:rPr>
              <w:t>DATAS</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1</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Inscrições</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19/11/2024 ao dia 26/11/2024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2</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Resultado Preliminar da Análise de Mérito Cultural</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29/11/2024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3</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Prazo de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29/11/2024 ao dia 02/12/2024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4</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Resposta ao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03/12/2024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5</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 xml:space="preserve">Resultado definitivo da análise de mérito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03/12/2024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6</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Encaminhamento da documentação da Fase de habilitação</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04/12/2024 ao dia 10/12/2024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7</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Publicação do resultado preliminar das propostas habilitadas</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11/12/2024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8</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Prazo de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11/12/2024 ao dia 15/12/2024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9</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Resposta ao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16/12/2024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10</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Resposta Definitiva das Propostas Habilitadas (Resultado do Edital)</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Pr="008204A1" w:rsidRDefault="001C3A06" w:rsidP="00CE1BC9">
            <w:r w:rsidRPr="008204A1">
              <w:t>16/12/2024</w:t>
            </w:r>
          </w:p>
        </w:tc>
      </w:tr>
      <w:tr w:rsidR="001C3A06" w:rsidTr="00B26CF8">
        <w:tc>
          <w:tcPr>
            <w:tcW w:w="1128"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jc w:val="center"/>
              <w:rPr>
                <w:b/>
                <w:bCs/>
                <w:kern w:val="2"/>
              </w:rPr>
            </w:pPr>
            <w:r>
              <w:rPr>
                <w:b/>
                <w:bCs/>
                <w:kern w:val="2"/>
              </w:rPr>
              <w:t>11</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B26CF8">
            <w:pPr>
              <w:rPr>
                <w:kern w:val="2"/>
              </w:rPr>
            </w:pPr>
            <w:r>
              <w:rPr>
                <w:kern w:val="2"/>
              </w:rPr>
              <w:t>Repasse dos recursos</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C3A06" w:rsidRDefault="001C3A06" w:rsidP="00CE1BC9">
            <w:r w:rsidRPr="008204A1">
              <w:t>17/12/2024 ao dia 26/12/2024</w:t>
            </w:r>
          </w:p>
        </w:tc>
      </w:tr>
    </w:tbl>
    <w:p w:rsidR="007833CD" w:rsidRDefault="007833CD" w:rsidP="00995A34">
      <w:pPr>
        <w:spacing w:after="0" w:line="276" w:lineRule="auto"/>
        <w:jc w:val="center"/>
        <w:rPr>
          <w:color w:val="000000"/>
          <w:sz w:val="24"/>
          <w:szCs w:val="24"/>
        </w:rPr>
      </w:pPr>
    </w:p>
    <w:sectPr w:rsidR="007833CD" w:rsidSect="000158D1">
      <w:headerReference w:type="default" r:id="rId16"/>
      <w:footerReference w:type="default" r:id="rId17"/>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533" w:rsidRDefault="00594533">
      <w:pPr>
        <w:spacing w:after="0" w:line="240" w:lineRule="auto"/>
      </w:pPr>
      <w:r>
        <w:separator/>
      </w:r>
    </w:p>
  </w:endnote>
  <w:endnote w:type="continuationSeparator" w:id="0">
    <w:p w:rsidR="00594533" w:rsidRDefault="00594533">
      <w:pPr>
        <w:spacing w:after="0" w:line="240" w:lineRule="auto"/>
      </w:pPr>
      <w:r>
        <w:continuationSeparator/>
      </w:r>
    </w:p>
  </w:endnote>
  <w:endnote w:type="continuationNotice" w:id="1">
    <w:p w:rsidR="00594533" w:rsidRDefault="005945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embedRegular r:id="rId1" w:fontKey="{1ED373E8-B3E2-4168-BBCE-0DA15AD8C9B5}"/>
    <w:embedBold r:id="rId2" w:fontKey="{54461E73-342F-4C5E-B0BA-48191B264A19}"/>
  </w:font>
  <w:font w:name="Georgia">
    <w:panose1 w:val="02040502050405020303"/>
    <w:charset w:val="00"/>
    <w:family w:val="roman"/>
    <w:pitch w:val="variable"/>
    <w:sig w:usb0="00000287" w:usb1="00000000" w:usb2="00000000" w:usb3="00000000" w:csb0="0000009F" w:csb1="00000000"/>
    <w:embedRegular r:id="rId3" w:fontKey="{56799D88-48FA-4882-9B70-4DCB0FB61D20}"/>
    <w:embedItalic r:id="rId4" w:fontKey="{68C67A8A-684F-49E8-A522-EA2BFD7CC8B8}"/>
  </w:font>
  <w:font w:name="Tahoma">
    <w:panose1 w:val="020B0604030504040204"/>
    <w:charset w:val="00"/>
    <w:family w:val="swiss"/>
    <w:pitch w:val="variable"/>
    <w:sig w:usb0="E1002EFF" w:usb1="C000605B" w:usb2="00000029" w:usb3="00000000" w:csb0="000101FF" w:csb1="00000000"/>
    <w:embedRegular r:id="rId5" w:fontKey="{1189956A-339D-4637-9AE0-9E2198C1DE78}"/>
  </w:font>
  <w:font w:name="Arial">
    <w:panose1 w:val="020B0604020202020204"/>
    <w:charset w:val="00"/>
    <w:family w:val="swiss"/>
    <w:pitch w:val="variable"/>
    <w:sig w:usb0="E0002AFF" w:usb1="C0007843" w:usb2="00000009" w:usb3="00000000" w:csb0="000001FF" w:csb1="00000000"/>
  </w:font>
  <w:font w:name="Arial Nova">
    <w:charset w:val="00"/>
    <w:family w:val="swiss"/>
    <w:pitch w:val="variable"/>
    <w:sig w:usb0="0000028F" w:usb1="00000002" w:usb2="00000000" w:usb3="00000000" w:csb0="0000019F" w:csb1="00000000"/>
    <w:embedRegular r:id="rId6" w:fontKey="{07B71B10-D9F2-42BF-87B9-94CF2D896E7D}"/>
    <w:embedBold r:id="rId7" w:fontKey="{8C37E161-ACD1-42A8-9DB3-6DAF1AD544AA}"/>
  </w:font>
  <w:font w:name="Calibri Light">
    <w:panose1 w:val="020F0302020204030204"/>
    <w:charset w:val="00"/>
    <w:family w:val="swiss"/>
    <w:pitch w:val="variable"/>
    <w:sig w:usb0="A00002EF" w:usb1="4000207B" w:usb2="00000000" w:usb3="00000000" w:csb0="0000019F" w:csb1="00000000"/>
    <w:embedRegular r:id="rId8" w:fontKey="{31B5817E-8078-44D8-87A1-FAF47F9C0F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BC9" w:rsidRPr="00502614" w:rsidRDefault="00CE1BC9" w:rsidP="00502614">
    <w:pPr>
      <w:pStyle w:val="Rodap"/>
      <w:rPr>
        <w:color w:val="FF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CE1BC9">
      <w:trPr>
        <w:trHeight w:val="300"/>
      </w:trPr>
      <w:tc>
        <w:tcPr>
          <w:tcW w:w="3005" w:type="dxa"/>
        </w:tcPr>
        <w:p w:rsidR="00CE1BC9" w:rsidRDefault="00CE1BC9">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CE1BC9" w:rsidRDefault="00CE1BC9">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CE1BC9" w:rsidRDefault="00CE1BC9">
          <w:pPr>
            <w:pBdr>
              <w:top w:val="nil"/>
              <w:left w:val="nil"/>
              <w:bottom w:val="nil"/>
              <w:right w:val="nil"/>
              <w:between w:val="nil"/>
            </w:pBdr>
            <w:tabs>
              <w:tab w:val="center" w:pos="4680"/>
              <w:tab w:val="right" w:pos="9360"/>
            </w:tabs>
            <w:spacing w:after="0" w:line="240" w:lineRule="auto"/>
            <w:ind w:right="-115"/>
            <w:jc w:val="right"/>
            <w:rPr>
              <w:color w:val="000000"/>
            </w:rPr>
          </w:pPr>
        </w:p>
      </w:tc>
    </w:tr>
    <w:tr w:rsidR="00CE1BC9">
      <w:trPr>
        <w:trHeight w:val="300"/>
      </w:trPr>
      <w:tc>
        <w:tcPr>
          <w:tcW w:w="3005" w:type="dxa"/>
        </w:tcPr>
        <w:p w:rsidR="00CE1BC9" w:rsidRDefault="00CE1BC9">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CE1BC9" w:rsidRDefault="00CE1BC9">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CE1BC9" w:rsidRDefault="00CE1BC9">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CE1BC9" w:rsidRPr="00E47755" w:rsidRDefault="00CE1BC9" w:rsidP="00E47755">
    <w:pPr>
      <w:pStyle w:val="Rodap"/>
      <w:rPr>
        <w:color w:val="000000"/>
      </w:rPr>
    </w:pPr>
    <w:r w:rsidRPr="00E47755">
      <w:rPr>
        <w:color w:val="000000"/>
      </w:rPr>
      <w:t>Prefeitura Municipal d</w:t>
    </w:r>
    <w:r>
      <w:rPr>
        <w:color w:val="000000"/>
      </w:rPr>
      <w:t>e Pintópolis/MG</w:t>
    </w:r>
  </w:p>
  <w:p w:rsidR="00CE1BC9" w:rsidRDefault="00CE1BC9" w:rsidP="00E47755">
    <w:pPr>
      <w:pStyle w:val="Rodap"/>
      <w:rPr>
        <w:color w:val="000000"/>
      </w:rPr>
    </w:pPr>
    <w:r w:rsidRPr="00E47755">
      <w:rPr>
        <w:color w:val="000000"/>
      </w:rPr>
      <w:t xml:space="preserve">Secretaria Municipal de </w:t>
    </w:r>
    <w:r>
      <w:rPr>
        <w:color w:val="000000"/>
      </w:rPr>
      <w:t>Esporte, Cultura, Lazer e</w:t>
    </w:r>
  </w:p>
  <w:p w:rsidR="00CE1BC9" w:rsidRDefault="00CE1BC9" w:rsidP="00E47755">
    <w:pPr>
      <w:pStyle w:val="Rodap"/>
      <w:rPr>
        <w:color w:val="000000"/>
      </w:rPr>
    </w:pPr>
    <w:r>
      <w:rPr>
        <w:color w:val="000000"/>
      </w:rPr>
      <w:t>Desenvolvimento Econômico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533" w:rsidRDefault="00594533">
      <w:pPr>
        <w:spacing w:after="0" w:line="240" w:lineRule="auto"/>
      </w:pPr>
      <w:r>
        <w:separator/>
      </w:r>
    </w:p>
  </w:footnote>
  <w:footnote w:type="continuationSeparator" w:id="0">
    <w:p w:rsidR="00594533" w:rsidRDefault="00594533">
      <w:pPr>
        <w:spacing w:after="0" w:line="240" w:lineRule="auto"/>
      </w:pPr>
      <w:r>
        <w:continuationSeparator/>
      </w:r>
    </w:p>
  </w:footnote>
  <w:footnote w:type="continuationNotice" w:id="1">
    <w:p w:rsidR="00594533" w:rsidRDefault="0059453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BC9" w:rsidRDefault="00CE1BC9">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simplePos x="0" y="0"/>
          <wp:positionH relativeFrom="margin">
            <wp:align>center</wp:align>
          </wp:positionH>
          <wp:positionV relativeFrom="paragraph">
            <wp:posOffset>-419100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anchor>
      </w:drawing>
    </w:r>
  </w:p>
  <w:p w:rsidR="00CE1BC9" w:rsidRDefault="00CE1BC9">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CE1BC9">
      <w:trPr>
        <w:trHeight w:val="300"/>
      </w:trPr>
      <w:tc>
        <w:tcPr>
          <w:tcW w:w="3005" w:type="dxa"/>
        </w:tcPr>
        <w:p w:rsidR="00CE1BC9" w:rsidRDefault="00CE1BC9">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CE1BC9" w:rsidRDefault="00CE1BC9">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CE1BC9" w:rsidRDefault="00CE1BC9">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CE1BC9" w:rsidRDefault="00CE1BC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hint="default"/>
      </w:rPr>
    </w:lvl>
    <w:lvl w:ilvl="8" w:tplc="03D440E6">
      <w:start w:val="1"/>
      <w:numFmt w:val="bullet"/>
      <w:lvlText w:val=""/>
      <w:lvlJc w:val="left"/>
      <w:pPr>
        <w:ind w:left="6480" w:hanging="360"/>
      </w:pPr>
      <w:rPr>
        <w:rFonts w:ascii="Wingdings" w:hAnsi="Wingdings" w:hint="default"/>
      </w:rPr>
    </w:lvl>
  </w:abstractNum>
  <w:abstractNum w:abstractNumId="1" w15:restartNumberingAfterBreak="0">
    <w:nsid w:val="02FC21C1"/>
    <w:multiLevelType w:val="multilevel"/>
    <w:tmpl w:val="02FC21C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7872E5"/>
    <w:multiLevelType w:val="multilevel"/>
    <w:tmpl w:val="097872E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E217AA"/>
    <w:multiLevelType w:val="multilevel"/>
    <w:tmpl w:val="3BE217AA"/>
    <w:lvl w:ilvl="0">
      <w:start w:val="1"/>
      <w:numFmt w:val="upperRoman"/>
      <w:lvlText w:val="%1-"/>
      <w:lvlJc w:val="left"/>
      <w:pPr>
        <w:ind w:left="1080" w:hanging="72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4165B6"/>
    <w:multiLevelType w:val="multilevel"/>
    <w:tmpl w:val="43416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F6420C"/>
    <w:multiLevelType w:val="multilevel"/>
    <w:tmpl w:val="44F6420C"/>
    <w:lvl w:ilvl="0">
      <w:start w:val="1"/>
      <w:numFmt w:val="lowerLetter"/>
      <w:lvlText w:val="%1)"/>
      <w:lvlJc w:val="left"/>
      <w:pPr>
        <w:tabs>
          <w:tab w:val="left" w:pos="420"/>
        </w:tabs>
        <w:ind w:left="1860" w:hanging="360"/>
      </w:pPr>
      <w:rPr>
        <w:rFonts w:hint="default"/>
      </w:rPr>
    </w:lvl>
    <w:lvl w:ilvl="1">
      <w:start w:val="1"/>
      <w:numFmt w:val="lowerLetter"/>
      <w:lvlText w:val="%2."/>
      <w:lvlJc w:val="left"/>
      <w:pPr>
        <w:tabs>
          <w:tab w:val="left" w:pos="420"/>
        </w:tabs>
        <w:ind w:left="2580" w:hanging="360"/>
      </w:pPr>
    </w:lvl>
    <w:lvl w:ilvl="2">
      <w:start w:val="1"/>
      <w:numFmt w:val="lowerRoman"/>
      <w:lvlText w:val="%3."/>
      <w:lvlJc w:val="right"/>
      <w:pPr>
        <w:tabs>
          <w:tab w:val="left" w:pos="420"/>
        </w:tabs>
        <w:ind w:left="3300" w:hanging="180"/>
      </w:pPr>
    </w:lvl>
    <w:lvl w:ilvl="3">
      <w:start w:val="1"/>
      <w:numFmt w:val="decimal"/>
      <w:lvlText w:val="%4."/>
      <w:lvlJc w:val="left"/>
      <w:pPr>
        <w:tabs>
          <w:tab w:val="left" w:pos="420"/>
        </w:tabs>
        <w:ind w:left="4020" w:hanging="360"/>
      </w:pPr>
    </w:lvl>
    <w:lvl w:ilvl="4">
      <w:start w:val="1"/>
      <w:numFmt w:val="lowerLetter"/>
      <w:lvlText w:val="%5."/>
      <w:lvlJc w:val="left"/>
      <w:pPr>
        <w:tabs>
          <w:tab w:val="left" w:pos="420"/>
        </w:tabs>
        <w:ind w:left="4740" w:hanging="360"/>
      </w:pPr>
    </w:lvl>
    <w:lvl w:ilvl="5">
      <w:start w:val="1"/>
      <w:numFmt w:val="lowerRoman"/>
      <w:lvlText w:val="%6."/>
      <w:lvlJc w:val="right"/>
      <w:pPr>
        <w:tabs>
          <w:tab w:val="left" w:pos="420"/>
        </w:tabs>
        <w:ind w:left="5460" w:hanging="180"/>
      </w:pPr>
    </w:lvl>
    <w:lvl w:ilvl="6">
      <w:start w:val="1"/>
      <w:numFmt w:val="decimal"/>
      <w:lvlText w:val="%7."/>
      <w:lvlJc w:val="left"/>
      <w:pPr>
        <w:tabs>
          <w:tab w:val="left" w:pos="420"/>
        </w:tabs>
        <w:ind w:left="6180" w:hanging="360"/>
      </w:pPr>
    </w:lvl>
    <w:lvl w:ilvl="7">
      <w:start w:val="1"/>
      <w:numFmt w:val="lowerLetter"/>
      <w:lvlText w:val="%8."/>
      <w:lvlJc w:val="left"/>
      <w:pPr>
        <w:tabs>
          <w:tab w:val="left" w:pos="420"/>
        </w:tabs>
        <w:ind w:left="6900" w:hanging="360"/>
      </w:pPr>
    </w:lvl>
    <w:lvl w:ilvl="8">
      <w:start w:val="1"/>
      <w:numFmt w:val="lowerRoman"/>
      <w:lvlText w:val="%9."/>
      <w:lvlJc w:val="right"/>
      <w:pPr>
        <w:tabs>
          <w:tab w:val="left" w:pos="420"/>
        </w:tabs>
        <w:ind w:left="7620" w:hanging="180"/>
      </w:pPr>
    </w:lvl>
  </w:abstractNum>
  <w:abstractNum w:abstractNumId="8" w15:restartNumberingAfterBreak="0">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hint="default"/>
      </w:rPr>
    </w:lvl>
    <w:lvl w:ilvl="8" w:tplc="3F60CB6A">
      <w:start w:val="1"/>
      <w:numFmt w:val="bullet"/>
      <w:lvlText w:val=""/>
      <w:lvlJc w:val="left"/>
      <w:pPr>
        <w:ind w:left="6480" w:hanging="360"/>
      </w:pPr>
      <w:rPr>
        <w:rFonts w:ascii="Wingdings" w:hAnsi="Wingdings" w:hint="default"/>
      </w:rPr>
    </w:lvl>
  </w:abstractNum>
  <w:abstractNum w:abstractNumId="9"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2F656F"/>
    <w:multiLevelType w:val="hybridMultilevel"/>
    <w:tmpl w:val="EE6C411C"/>
    <w:lvl w:ilvl="0" w:tplc="773C959C">
      <w:start w:val="1"/>
      <w:numFmt w:val="lowerLetter"/>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hint="default"/>
      </w:rPr>
    </w:lvl>
    <w:lvl w:ilvl="8" w:tplc="88C20C94">
      <w:start w:val="1"/>
      <w:numFmt w:val="bullet"/>
      <w:lvlText w:val=""/>
      <w:lvlJc w:val="left"/>
      <w:pPr>
        <w:ind w:left="6480" w:hanging="360"/>
      </w:pPr>
      <w:rPr>
        <w:rFonts w:ascii="Wingdings" w:hAnsi="Wingdings" w:hint="default"/>
      </w:rPr>
    </w:lvl>
  </w:abstractNum>
  <w:abstractNum w:abstractNumId="15"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C2C793B"/>
    <w:multiLevelType w:val="hybridMultilevel"/>
    <w:tmpl w:val="B8D071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10"/>
  </w:num>
  <w:num w:numId="5">
    <w:abstractNumId w:val="13"/>
  </w:num>
  <w:num w:numId="6">
    <w:abstractNumId w:val="4"/>
  </w:num>
  <w:num w:numId="7">
    <w:abstractNumId w:val="15"/>
  </w:num>
  <w:num w:numId="8">
    <w:abstractNumId w:val="5"/>
  </w:num>
  <w:num w:numId="9">
    <w:abstractNumId w:val="7"/>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C4B"/>
    <w:rsid w:val="00012262"/>
    <w:rsid w:val="000141D2"/>
    <w:rsid w:val="000158D1"/>
    <w:rsid w:val="00017242"/>
    <w:rsid w:val="00021772"/>
    <w:rsid w:val="00025569"/>
    <w:rsid w:val="00040B2C"/>
    <w:rsid w:val="00042281"/>
    <w:rsid w:val="000B4A75"/>
    <w:rsid w:val="000E6428"/>
    <w:rsid w:val="000F50B4"/>
    <w:rsid w:val="001032EB"/>
    <w:rsid w:val="001058AF"/>
    <w:rsid w:val="001128E1"/>
    <w:rsid w:val="00122093"/>
    <w:rsid w:val="00131E78"/>
    <w:rsid w:val="0018580A"/>
    <w:rsid w:val="001C3A06"/>
    <w:rsid w:val="001D6853"/>
    <w:rsid w:val="00236E5C"/>
    <w:rsid w:val="00246844"/>
    <w:rsid w:val="00250240"/>
    <w:rsid w:val="00252786"/>
    <w:rsid w:val="002D057A"/>
    <w:rsid w:val="002E04E2"/>
    <w:rsid w:val="002F0C4B"/>
    <w:rsid w:val="002F6677"/>
    <w:rsid w:val="0031584D"/>
    <w:rsid w:val="00326FC1"/>
    <w:rsid w:val="00346911"/>
    <w:rsid w:val="0038555E"/>
    <w:rsid w:val="003C7F49"/>
    <w:rsid w:val="003D7E61"/>
    <w:rsid w:val="00502614"/>
    <w:rsid w:val="00503F81"/>
    <w:rsid w:val="00515632"/>
    <w:rsid w:val="00537194"/>
    <w:rsid w:val="005668FF"/>
    <w:rsid w:val="00594533"/>
    <w:rsid w:val="005C7051"/>
    <w:rsid w:val="005D192C"/>
    <w:rsid w:val="005D5105"/>
    <w:rsid w:val="005F2B9B"/>
    <w:rsid w:val="00636E42"/>
    <w:rsid w:val="00680773"/>
    <w:rsid w:val="006A3870"/>
    <w:rsid w:val="006A4918"/>
    <w:rsid w:val="006A52C0"/>
    <w:rsid w:val="006B53CC"/>
    <w:rsid w:val="006C4CA0"/>
    <w:rsid w:val="006C686C"/>
    <w:rsid w:val="006D0102"/>
    <w:rsid w:val="006F3B24"/>
    <w:rsid w:val="00722403"/>
    <w:rsid w:val="00732454"/>
    <w:rsid w:val="007833CD"/>
    <w:rsid w:val="007877EA"/>
    <w:rsid w:val="007D3066"/>
    <w:rsid w:val="008034D5"/>
    <w:rsid w:val="0082214A"/>
    <w:rsid w:val="0084016E"/>
    <w:rsid w:val="008506A1"/>
    <w:rsid w:val="00897822"/>
    <w:rsid w:val="008D64A8"/>
    <w:rsid w:val="008F679E"/>
    <w:rsid w:val="00904EE9"/>
    <w:rsid w:val="00943B41"/>
    <w:rsid w:val="00952B1A"/>
    <w:rsid w:val="00962ECF"/>
    <w:rsid w:val="00995A34"/>
    <w:rsid w:val="009B0956"/>
    <w:rsid w:val="009B66C8"/>
    <w:rsid w:val="00A149A8"/>
    <w:rsid w:val="00A4589B"/>
    <w:rsid w:val="00A53644"/>
    <w:rsid w:val="00A81394"/>
    <w:rsid w:val="00AB151C"/>
    <w:rsid w:val="00AD338A"/>
    <w:rsid w:val="00AD7F0E"/>
    <w:rsid w:val="00B15BF6"/>
    <w:rsid w:val="00B26CF8"/>
    <w:rsid w:val="00B31114"/>
    <w:rsid w:val="00B36625"/>
    <w:rsid w:val="00B56F6B"/>
    <w:rsid w:val="00B91C3E"/>
    <w:rsid w:val="00B92462"/>
    <w:rsid w:val="00BD4350"/>
    <w:rsid w:val="00C1644E"/>
    <w:rsid w:val="00C27938"/>
    <w:rsid w:val="00C45E3E"/>
    <w:rsid w:val="00C64AB1"/>
    <w:rsid w:val="00C71585"/>
    <w:rsid w:val="00C96F19"/>
    <w:rsid w:val="00CA529E"/>
    <w:rsid w:val="00CA6DAE"/>
    <w:rsid w:val="00CE1BC9"/>
    <w:rsid w:val="00D22428"/>
    <w:rsid w:val="00D23B06"/>
    <w:rsid w:val="00D34FE6"/>
    <w:rsid w:val="00D40661"/>
    <w:rsid w:val="00D529AF"/>
    <w:rsid w:val="00DC7A48"/>
    <w:rsid w:val="00DD19D3"/>
    <w:rsid w:val="00DD7AD0"/>
    <w:rsid w:val="00E02EEB"/>
    <w:rsid w:val="00E04785"/>
    <w:rsid w:val="00E37D3F"/>
    <w:rsid w:val="00E47755"/>
    <w:rsid w:val="00E800D4"/>
    <w:rsid w:val="00E93F07"/>
    <w:rsid w:val="00EA6591"/>
    <w:rsid w:val="00EF39BB"/>
    <w:rsid w:val="00F20A4A"/>
    <w:rsid w:val="00F236F3"/>
    <w:rsid w:val="00F42239"/>
    <w:rsid w:val="00F476F1"/>
    <w:rsid w:val="00F60F45"/>
    <w:rsid w:val="00F92050"/>
    <w:rsid w:val="00FB414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CE4AE4-0BB4-4E7A-9D4F-2F4214F8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8D1"/>
  </w:style>
  <w:style w:type="paragraph" w:styleId="Ttulo1">
    <w:name w:val="heading 1"/>
    <w:basedOn w:val="Normal"/>
    <w:next w:val="Normal"/>
    <w:uiPriority w:val="9"/>
    <w:qFormat/>
    <w:rsid w:val="000158D1"/>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0158D1"/>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0158D1"/>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0158D1"/>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158D1"/>
    <w:pPr>
      <w:keepNext/>
      <w:keepLines/>
      <w:spacing w:before="220" w:after="40"/>
      <w:outlineLvl w:val="4"/>
    </w:pPr>
    <w:rPr>
      <w:b/>
    </w:rPr>
  </w:style>
  <w:style w:type="paragraph" w:styleId="Ttulo6">
    <w:name w:val="heading 6"/>
    <w:basedOn w:val="Normal"/>
    <w:next w:val="Normal"/>
    <w:uiPriority w:val="9"/>
    <w:semiHidden/>
    <w:unhideWhenUsed/>
    <w:qFormat/>
    <w:rsid w:val="000158D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rsid w:val="000158D1"/>
    <w:pPr>
      <w:keepNext/>
      <w:keepLines/>
      <w:spacing w:before="480" w:after="120"/>
    </w:pPr>
    <w:rPr>
      <w:b/>
      <w:sz w:val="72"/>
      <w:szCs w:val="72"/>
    </w:rPr>
  </w:style>
  <w:style w:type="paragraph" w:styleId="PargrafodaLista">
    <w:name w:val="List Paragraph"/>
    <w:basedOn w:val="Normal"/>
    <w:uiPriority w:val="34"/>
    <w:qFormat/>
    <w:rsid w:val="000158D1"/>
    <w:pPr>
      <w:ind w:left="720"/>
      <w:contextualSpacing/>
    </w:pPr>
  </w:style>
  <w:style w:type="character" w:styleId="Hyperlink">
    <w:name w:val="Hyperlink"/>
    <w:basedOn w:val="Fontepargpadro"/>
    <w:uiPriority w:val="99"/>
    <w:unhideWhenUsed/>
    <w:rsid w:val="000158D1"/>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rsid w:val="000158D1"/>
  </w:style>
  <w:style w:type="paragraph" w:styleId="Cabealho">
    <w:name w:val="header"/>
    <w:basedOn w:val="Normal"/>
    <w:link w:val="CabealhoChar"/>
    <w:uiPriority w:val="99"/>
    <w:unhideWhenUsed/>
    <w:rsid w:val="000158D1"/>
    <w:pPr>
      <w:tabs>
        <w:tab w:val="center" w:pos="4680"/>
        <w:tab w:val="right" w:pos="9360"/>
      </w:tabs>
      <w:spacing w:after="0" w:line="240" w:lineRule="auto"/>
    </w:pPr>
  </w:style>
  <w:style w:type="character" w:customStyle="1" w:styleId="RodapChar">
    <w:name w:val="Rodapé Char"/>
    <w:basedOn w:val="Fontepargpadro"/>
    <w:link w:val="Rodap"/>
    <w:uiPriority w:val="99"/>
    <w:rsid w:val="000158D1"/>
  </w:style>
  <w:style w:type="paragraph" w:styleId="Rodap">
    <w:name w:val="footer"/>
    <w:basedOn w:val="Normal"/>
    <w:link w:val="RodapChar"/>
    <w:uiPriority w:val="99"/>
    <w:unhideWhenUsed/>
    <w:rsid w:val="000158D1"/>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0158D1"/>
    <w:rPr>
      <w:b/>
      <w:bCs/>
    </w:rPr>
  </w:style>
  <w:style w:type="paragraph" w:styleId="Textodecomentrio">
    <w:name w:val="annotation text"/>
    <w:basedOn w:val="Normal"/>
    <w:link w:val="TextodecomentrioChar"/>
    <w:uiPriority w:val="99"/>
    <w:unhideWhenUsed/>
    <w:rsid w:val="000158D1"/>
    <w:pPr>
      <w:spacing w:line="240" w:lineRule="auto"/>
    </w:pPr>
    <w:rPr>
      <w:sz w:val="20"/>
      <w:szCs w:val="20"/>
    </w:rPr>
  </w:style>
  <w:style w:type="character" w:customStyle="1" w:styleId="TextodecomentrioChar">
    <w:name w:val="Texto de comentário Char"/>
    <w:basedOn w:val="Fontepargpadro"/>
    <w:link w:val="Textodecomentrio"/>
    <w:uiPriority w:val="99"/>
    <w:rsid w:val="000158D1"/>
    <w:rPr>
      <w:sz w:val="20"/>
      <w:szCs w:val="20"/>
    </w:rPr>
  </w:style>
  <w:style w:type="character" w:styleId="Refdecomentrio">
    <w:name w:val="annotation reference"/>
    <w:basedOn w:val="Fontepargpadro"/>
    <w:uiPriority w:val="99"/>
    <w:semiHidden/>
    <w:unhideWhenUsed/>
    <w:rsid w:val="000158D1"/>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rsid w:val="000158D1"/>
    <w:pPr>
      <w:keepNext/>
      <w:keepLines/>
      <w:spacing w:before="360" w:after="80"/>
    </w:pPr>
    <w:rPr>
      <w:rFonts w:ascii="Georgia" w:eastAsia="Georgia" w:hAnsi="Georgia" w:cs="Georgia"/>
      <w:i/>
      <w:color w:val="666666"/>
      <w:sz w:val="48"/>
      <w:szCs w:val="48"/>
    </w:rPr>
  </w:style>
  <w:style w:type="table" w:customStyle="1" w:styleId="a">
    <w:basedOn w:val="Tabelanormal"/>
    <w:rsid w:val="000158D1"/>
    <w:pPr>
      <w:spacing w:after="0" w:line="240" w:lineRule="auto"/>
    </w:pPr>
    <w:tblPr>
      <w:tblStyleRowBandSize w:val="1"/>
      <w:tblStyleColBandSize w:val="1"/>
    </w:tblPr>
  </w:style>
  <w:style w:type="table" w:customStyle="1" w:styleId="a0">
    <w:basedOn w:val="Tabelanormal"/>
    <w:rsid w:val="000158D1"/>
    <w:pPr>
      <w:spacing w:after="0" w:line="240" w:lineRule="auto"/>
    </w:pPr>
    <w:tblPr>
      <w:tblStyleRowBandSize w:val="1"/>
      <w:tblStyleColBandSize w:val="1"/>
    </w:tblPr>
  </w:style>
  <w:style w:type="table" w:customStyle="1" w:styleId="a1">
    <w:basedOn w:val="Tabelanormal"/>
    <w:rsid w:val="000158D1"/>
    <w:pPr>
      <w:spacing w:after="0" w:line="240" w:lineRule="auto"/>
    </w:pPr>
    <w:tblPr>
      <w:tblStyleRowBandSize w:val="1"/>
      <w:tblStyleColBandSize w:val="1"/>
    </w:tblPr>
  </w:style>
  <w:style w:type="table" w:customStyle="1" w:styleId="a2">
    <w:basedOn w:val="Tabelanormal"/>
    <w:rsid w:val="000158D1"/>
    <w:pPr>
      <w:spacing w:after="0" w:line="240" w:lineRule="auto"/>
    </w:pPr>
    <w:tblPr>
      <w:tblStyleRowBandSize w:val="1"/>
      <w:tblStyleColBandSize w:val="1"/>
    </w:tblPr>
  </w:style>
  <w:style w:type="table" w:customStyle="1" w:styleId="a3">
    <w:basedOn w:val="Tabelanormal"/>
    <w:rsid w:val="000158D1"/>
    <w:pPr>
      <w:spacing w:after="0" w:line="240" w:lineRule="auto"/>
    </w:pPr>
    <w:tblPr>
      <w:tblStyleRowBandSize w:val="1"/>
      <w:tblStyleColBandSize w:val="1"/>
    </w:tblPr>
  </w:style>
  <w:style w:type="table" w:customStyle="1" w:styleId="a4">
    <w:basedOn w:val="Tabelanormal"/>
    <w:rsid w:val="000158D1"/>
    <w:pPr>
      <w:spacing w:after="0" w:line="240" w:lineRule="auto"/>
    </w:pPr>
    <w:tblPr>
      <w:tblStyleRowBandSize w:val="1"/>
      <w:tblStyleColBandSize w:val="1"/>
    </w:tblPr>
  </w:style>
  <w:style w:type="table" w:customStyle="1" w:styleId="a5">
    <w:basedOn w:val="Tabelanormal"/>
    <w:rsid w:val="000158D1"/>
    <w:pPr>
      <w:spacing w:after="0" w:line="240" w:lineRule="auto"/>
    </w:pPr>
    <w:tblPr>
      <w:tblStyleRowBandSize w:val="1"/>
      <w:tblStyleColBandSize w:val="1"/>
    </w:tblPr>
  </w:style>
  <w:style w:type="table" w:customStyle="1" w:styleId="a6">
    <w:basedOn w:val="Tabelanormal"/>
    <w:rsid w:val="000158D1"/>
    <w:pPr>
      <w:spacing w:after="0" w:line="240" w:lineRule="auto"/>
    </w:pPr>
    <w:tblPr>
      <w:tblStyleRowBandSize w:val="1"/>
      <w:tblStyleColBandSize w:val="1"/>
    </w:tblPr>
  </w:style>
  <w:style w:type="table" w:customStyle="1" w:styleId="a7">
    <w:basedOn w:val="Tabelanormal"/>
    <w:rsid w:val="000158D1"/>
    <w:pPr>
      <w:spacing w:after="0" w:line="240" w:lineRule="auto"/>
    </w:pPr>
    <w:tblPr>
      <w:tblStyleRowBandSize w:val="1"/>
      <w:tblStyleColBandSize w:val="1"/>
    </w:tblPr>
  </w:style>
  <w:style w:type="table" w:customStyle="1" w:styleId="a8">
    <w:basedOn w:val="Tabelanormal"/>
    <w:rsid w:val="000158D1"/>
    <w:pPr>
      <w:spacing w:after="0" w:line="240" w:lineRule="auto"/>
    </w:pPr>
    <w:tblPr>
      <w:tblStyleRowBandSize w:val="1"/>
      <w:tblStyleColBandSize w:val="1"/>
    </w:tblPr>
  </w:style>
  <w:style w:type="table" w:customStyle="1" w:styleId="a9">
    <w:basedOn w:val="Tabelanormal"/>
    <w:rsid w:val="000158D1"/>
    <w:pPr>
      <w:spacing w:after="0" w:line="240" w:lineRule="auto"/>
    </w:pPr>
    <w:tblPr>
      <w:tblStyleRowBandSize w:val="1"/>
      <w:tblStyleColBandSize w:val="1"/>
    </w:tblPr>
  </w:style>
  <w:style w:type="table" w:customStyle="1" w:styleId="aa">
    <w:basedOn w:val="Tabelanormal"/>
    <w:rsid w:val="000158D1"/>
    <w:pPr>
      <w:spacing w:after="0" w:line="240" w:lineRule="auto"/>
    </w:pPr>
    <w:tblPr>
      <w:tblStyleRowBandSize w:val="1"/>
      <w:tblStyleColBandSize w:val="1"/>
    </w:tblPr>
  </w:style>
  <w:style w:type="table" w:customStyle="1" w:styleId="ab">
    <w:basedOn w:val="Tabelanormal"/>
    <w:rsid w:val="000158D1"/>
    <w:tblPr>
      <w:tblStyleRowBandSize w:val="1"/>
      <w:tblStyleColBandSize w:val="1"/>
      <w:tblCellMar>
        <w:left w:w="115" w:type="dxa"/>
        <w:right w:w="115" w:type="dxa"/>
      </w:tblCellMar>
    </w:tblPr>
  </w:style>
  <w:style w:type="table" w:customStyle="1" w:styleId="ac">
    <w:basedOn w:val="Tabelanormal"/>
    <w:rsid w:val="000158D1"/>
    <w:tblPr>
      <w:tblStyleRowBandSize w:val="1"/>
      <w:tblStyleColBandSize w:val="1"/>
      <w:tblCellMar>
        <w:left w:w="115" w:type="dxa"/>
        <w:right w:w="115" w:type="dxa"/>
      </w:tblCellMar>
    </w:tblPr>
  </w:style>
  <w:style w:type="character" w:customStyle="1" w:styleId="MenoPendente1">
    <w:name w:val="Menção Pendente1"/>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7877E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722403"/>
    <w:rPr>
      <w:color w:val="605E5C"/>
      <w:shd w:val="clear" w:color="auto" w:fill="E1DFDD"/>
    </w:rPr>
  </w:style>
  <w:style w:type="paragraph" w:styleId="Textodebalo">
    <w:name w:val="Balloon Text"/>
    <w:basedOn w:val="Normal"/>
    <w:link w:val="TextodebaloChar"/>
    <w:uiPriority w:val="99"/>
    <w:semiHidden/>
    <w:unhideWhenUsed/>
    <w:rsid w:val="00B26C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C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5077</Words>
  <Characters>27422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32435</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Cultura</dc:creator>
  <cp:lastModifiedBy>user</cp:lastModifiedBy>
  <cp:revision>3</cp:revision>
  <cp:lastPrinted>2024-05-21T13:43:00Z</cp:lastPrinted>
  <dcterms:created xsi:type="dcterms:W3CDTF">2024-12-13T15:39:00Z</dcterms:created>
  <dcterms:modified xsi:type="dcterms:W3CDTF">2024-12-13T15:55:00Z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